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616327" w:rsidRPr="00A8143F" w14:paraId="5028E870" w14:textId="77777777" w:rsidTr="00230387">
        <w:trPr>
          <w:trHeight w:val="2967"/>
        </w:trPr>
        <w:tc>
          <w:tcPr>
            <w:tcW w:w="10637" w:type="dxa"/>
            <w:shd w:val="clear" w:color="auto" w:fill="auto"/>
          </w:tcPr>
          <w:p w14:paraId="1C8D79DC" w14:textId="0C92AF58" w:rsidR="00230387" w:rsidRPr="007C2136" w:rsidRDefault="00230387" w:rsidP="00506ABF">
            <w:pPr>
              <w:rPr>
                <w:rFonts w:ascii="FrankRuehl" w:hAnsi="FrankRuehl" w:cs="FrankRuehl"/>
                <w:color w:val="FF0000"/>
              </w:rPr>
            </w:pPr>
            <w:r w:rsidRPr="007C2136">
              <w:rPr>
                <w:rFonts w:ascii="FrankRuehl" w:hAnsi="FrankRuehl" w:cs="FrankRuehl" w:hint="eastAsia"/>
                <w:color w:val="FF0000"/>
              </w:rPr>
              <w:t>In</w:t>
            </w:r>
            <w:r w:rsidRPr="007C2136">
              <w:rPr>
                <w:rFonts w:ascii="FrankRuehl" w:hAnsi="FrankRuehl" w:cs="FrankRuehl"/>
                <w:color w:val="FF0000"/>
              </w:rPr>
              <w:t xml:space="preserve"> </w:t>
            </w:r>
            <w:r w:rsidRPr="007C2136">
              <w:rPr>
                <w:rFonts w:ascii="FrankRuehl" w:hAnsi="FrankRuehl" w:cs="FrankRuehl" w:hint="eastAsia"/>
                <w:color w:val="FF0000"/>
              </w:rPr>
              <w:t xml:space="preserve">the </w:t>
            </w:r>
            <w:r w:rsidRPr="007C2136">
              <w:rPr>
                <w:rFonts w:ascii="FrankRuehl" w:hAnsi="FrankRuehl" w:cs="FrankRuehl"/>
                <w:color w:val="FF0000"/>
              </w:rPr>
              <w:t>community</w:t>
            </w:r>
            <w:r w:rsidRPr="007C2136">
              <w:rPr>
                <w:rFonts w:ascii="FrankRuehl" w:hAnsi="FrankRuehl" w:cs="FrankRuehl" w:hint="eastAsia"/>
                <w:color w:val="FF0000"/>
              </w:rPr>
              <w:t>：</w:t>
            </w:r>
            <w:r w:rsidRPr="007C2136">
              <w:rPr>
                <w:rFonts w:ascii="FrankRuehl" w:hAnsi="FrankRuehl" w:cs="FrankRuehl" w:hint="eastAsia"/>
                <w:b/>
                <w:color w:val="FF0000"/>
              </w:rPr>
              <w:t>地域で、豊かに働き、暮らすために</w:t>
            </w:r>
          </w:p>
          <w:p w14:paraId="62C230C0" w14:textId="21E1AB30" w:rsidR="001C101B" w:rsidRDefault="001C101B" w:rsidP="00AD0A78">
            <w:pPr>
              <w:ind w:left="210" w:hangingChars="100" w:hanging="210"/>
              <w:rPr>
                <w:rFonts w:ascii="FrankRuehl" w:hAnsi="FrankRuehl" w:cs="FrankRuehl"/>
                <w:szCs w:val="21"/>
              </w:rPr>
            </w:pPr>
            <w:r>
              <w:rPr>
                <w:rFonts w:ascii="FrankRuehl" w:hAnsi="FrankRuehl" w:cs="FrankRuehl" w:hint="eastAsia"/>
                <w:szCs w:val="21"/>
              </w:rPr>
              <w:t>○</w:t>
            </w:r>
            <w:r w:rsidR="00D41FB4">
              <w:rPr>
                <w:rFonts w:asciiTheme="minorEastAsia" w:hAnsiTheme="minorEastAsia" w:cs="FrankRuehl" w:hint="eastAsia"/>
                <w:szCs w:val="21"/>
              </w:rPr>
              <w:t>今年も</w:t>
            </w:r>
            <w:r>
              <w:rPr>
                <w:rFonts w:ascii="FrankRuehl" w:hAnsi="FrankRuehl" w:cs="FrankRuehl" w:hint="eastAsia"/>
                <w:szCs w:val="21"/>
              </w:rPr>
              <w:t>冬のボーナスキャンペーンの配達を無事に終えることができました。毎回、ご支援</w:t>
            </w:r>
            <w:r w:rsidR="00AD0A78">
              <w:rPr>
                <w:rFonts w:ascii="FrankRuehl" w:hAnsi="FrankRuehl" w:cs="FrankRuehl" w:hint="eastAsia"/>
                <w:szCs w:val="21"/>
              </w:rPr>
              <w:t>頂いている方</w:t>
            </w:r>
            <w:r w:rsidR="00F1615C">
              <w:rPr>
                <w:rFonts w:ascii="FrankRuehl" w:hAnsi="FrankRuehl" w:cs="FrankRuehl" w:hint="eastAsia"/>
                <w:szCs w:val="21"/>
              </w:rPr>
              <w:t>に加えて、</w:t>
            </w:r>
            <w:r w:rsidR="00AD0A78">
              <w:rPr>
                <w:rFonts w:ascii="FrankRuehl" w:hAnsi="FrankRuehl" w:cs="FrankRuehl" w:hint="eastAsia"/>
                <w:szCs w:val="21"/>
              </w:rPr>
              <w:t>今回初めてご支援頂いた方々もあり、新型コロナウィルス感染症が広がりを見せる中で温かいお気持ちを賜りましたこと、心から御礼申し上げます。</w:t>
            </w:r>
          </w:p>
          <w:p w14:paraId="68D8D0C0" w14:textId="5AA13A3E" w:rsidR="00AD0A78" w:rsidRDefault="00AD0A78" w:rsidP="00AD0A78">
            <w:pPr>
              <w:ind w:left="210" w:hangingChars="100" w:hanging="210"/>
              <w:rPr>
                <w:rFonts w:ascii="FrankRuehl" w:hAnsi="FrankRuehl" w:cs="FrankRuehl" w:hint="eastAsia"/>
                <w:szCs w:val="21"/>
              </w:rPr>
            </w:pPr>
            <w:r>
              <w:rPr>
                <w:rFonts w:ascii="FrankRuehl" w:hAnsi="FrankRuehl" w:cs="FrankRuehl" w:hint="eastAsia"/>
                <w:szCs w:val="21"/>
              </w:rPr>
              <w:t>○９月</w:t>
            </w:r>
            <w:r w:rsidRPr="00AD0A78">
              <w:rPr>
                <w:rFonts w:asciiTheme="minorEastAsia" w:hAnsiTheme="minorEastAsia" w:cs="FrankRuehl" w:hint="eastAsia"/>
                <w:szCs w:val="21"/>
              </w:rPr>
              <w:t>15</w:t>
            </w:r>
            <w:r>
              <w:rPr>
                <w:rFonts w:ascii="FrankRuehl" w:hAnsi="FrankRuehl" w:cs="FrankRuehl" w:hint="eastAsia"/>
                <w:szCs w:val="21"/>
              </w:rPr>
              <w:t>日に続き、株式会社朱常分店様よりバナナのご寄贈を賜りました。朱常分店様から京都市への御寄贈は今回で</w:t>
            </w:r>
            <w:r w:rsidRPr="00AD0A78">
              <w:rPr>
                <w:rFonts w:asciiTheme="minorEastAsia" w:hAnsiTheme="minorEastAsia" w:cs="FrankRuehl" w:hint="eastAsia"/>
                <w:szCs w:val="21"/>
              </w:rPr>
              <w:t>123</w:t>
            </w:r>
            <w:r>
              <w:rPr>
                <w:rFonts w:asciiTheme="minorEastAsia" w:hAnsiTheme="minorEastAsia" w:cs="FrankRuehl" w:hint="eastAsia"/>
                <w:szCs w:val="21"/>
              </w:rPr>
              <w:t>回目になるとのこと、本当に頭が下がる思いです。改めて</w:t>
            </w:r>
            <w:r w:rsidR="00B65BA5">
              <w:rPr>
                <w:rFonts w:asciiTheme="minorEastAsia" w:hAnsiTheme="minorEastAsia" w:cs="FrankRuehl" w:hint="eastAsia"/>
                <w:szCs w:val="21"/>
              </w:rPr>
              <w:t>感謝致し</w:t>
            </w:r>
            <w:r>
              <w:rPr>
                <w:rFonts w:asciiTheme="minorEastAsia" w:hAnsiTheme="minorEastAsia" w:cs="FrankRuehl" w:hint="eastAsia"/>
                <w:szCs w:val="21"/>
              </w:rPr>
              <w:t>ます</w:t>
            </w:r>
            <w:r>
              <w:rPr>
                <w:rFonts w:ascii="FrankRuehl" w:hAnsi="FrankRuehl" w:cs="FrankRuehl" w:hint="eastAsia"/>
                <w:szCs w:val="21"/>
              </w:rPr>
              <w:t>（</w:t>
            </w:r>
            <w:r>
              <w:rPr>
                <w:rFonts w:ascii="FrankRuehl" w:hAnsi="FrankRuehl" w:cs="FrankRuehl" w:hint="eastAsia"/>
                <w:szCs w:val="21"/>
              </w:rPr>
              <w:t>12.</w:t>
            </w:r>
            <w:r>
              <w:rPr>
                <w:rFonts w:ascii="FrankRuehl" w:hAnsi="FrankRuehl" w:cs="FrankRuehl" w:hint="eastAsia"/>
                <w:szCs w:val="21"/>
              </w:rPr>
              <w:t>8</w:t>
            </w:r>
            <w:r>
              <w:rPr>
                <w:rFonts w:ascii="FrankRuehl" w:hAnsi="FrankRuehl" w:cs="FrankRuehl" w:hint="eastAsia"/>
                <w:szCs w:val="21"/>
              </w:rPr>
              <w:t>）。</w:t>
            </w:r>
          </w:p>
          <w:p w14:paraId="162D5AAC" w14:textId="77777777" w:rsidR="00AD0A78" w:rsidRDefault="00230387" w:rsidP="001C101B">
            <w:r>
              <w:rPr>
                <w:rFonts w:hint="eastAsia"/>
              </w:rPr>
              <w:t>○</w:t>
            </w:r>
            <w:r w:rsidR="007C2136">
              <w:rPr>
                <w:rFonts w:hint="eastAsia"/>
              </w:rPr>
              <w:t>寒さに負けず、</w:t>
            </w:r>
            <w:r>
              <w:rPr>
                <w:rFonts w:hint="eastAsia"/>
              </w:rPr>
              <w:t>今月も同じ法人のかれん工房と共同で、西新道錦商店街の配食サービスを行いました。</w:t>
            </w:r>
            <w:r w:rsidR="00AD0A78">
              <w:rPr>
                <w:rFonts w:hint="eastAsia"/>
              </w:rPr>
              <w:t xml:space="preserve">　</w:t>
            </w:r>
          </w:p>
          <w:p w14:paraId="662D9B40" w14:textId="64FC3EB1" w:rsidR="00230387" w:rsidRDefault="00230387" w:rsidP="00AD0A78">
            <w:pPr>
              <w:ind w:leftChars="100" w:left="210"/>
              <w:rPr>
                <w:rFonts w:ascii="FrankRuehl" w:hAnsi="FrankRuehl" w:cs="FrankRuehl"/>
                <w:szCs w:val="21"/>
              </w:rPr>
            </w:pPr>
            <w:r w:rsidRPr="00852054">
              <w:rPr>
                <w:rFonts w:ascii="FrankRuehl" w:hAnsi="FrankRuehl" w:cs="FrankRuehl"/>
                <w:sz w:val="16"/>
                <w:szCs w:val="16"/>
              </w:rPr>
              <w:t>（</w:t>
            </w:r>
            <w:r>
              <w:rPr>
                <w:rFonts w:ascii="FrankRuehl" w:hAnsi="FrankRuehl" w:cs="FrankRuehl"/>
                <w:sz w:val="16"/>
                <w:szCs w:val="16"/>
              </w:rPr>
              <w:t xml:space="preserve">on </w:t>
            </w:r>
            <w:r w:rsidRPr="00852054">
              <w:rPr>
                <w:rFonts w:ascii="FrankRuehl" w:hAnsi="FrankRuehl" w:cs="FrankRuehl"/>
                <w:sz w:val="16"/>
                <w:szCs w:val="16"/>
              </w:rPr>
              <w:t>Friday</w:t>
            </w:r>
            <w:r>
              <w:rPr>
                <w:rFonts w:ascii="FrankRuehl" w:hAnsi="FrankRuehl" w:cs="FrankRuehl"/>
                <w:sz w:val="16"/>
                <w:szCs w:val="16"/>
              </w:rPr>
              <w:t>s</w:t>
            </w:r>
            <w:r>
              <w:rPr>
                <w:rFonts w:ascii="FrankRuehl" w:hAnsi="FrankRuehl" w:cs="FrankRuehl" w:hint="eastAsia"/>
                <w:sz w:val="16"/>
                <w:szCs w:val="16"/>
              </w:rPr>
              <w:t>）</w:t>
            </w:r>
            <w:r w:rsidRPr="00AC5BA3">
              <w:rPr>
                <w:rFonts w:ascii="FrankRuehl" w:hAnsi="FrankRuehl" w:cs="FrankRuehl" w:hint="eastAsia"/>
                <w:szCs w:val="21"/>
              </w:rPr>
              <w:t>。</w:t>
            </w:r>
            <w:r w:rsidR="007C2136">
              <w:rPr>
                <w:rFonts w:ascii="FrankRuehl" w:hAnsi="FrankRuehl" w:cs="FrankRuehl" w:hint="eastAsia"/>
                <w:szCs w:val="21"/>
              </w:rPr>
              <w:t>また、</w:t>
            </w:r>
            <w:r w:rsidR="001C101B">
              <w:rPr>
                <w:rFonts w:ascii="FrankRuehl" w:hAnsi="FrankRuehl" w:cs="FrankRuehl" w:hint="eastAsia"/>
                <w:szCs w:val="21"/>
              </w:rPr>
              <w:t>京都府の地域交流センター「ぶらり嵐山」の喫茶コーナーの運営に参加しました。「ぶらり嵐山」では、マスクとマスク仮置きケースが好評で、品切れにならないように気をつけないといけない状況が続いております（</w:t>
            </w:r>
            <w:r w:rsidR="001C101B">
              <w:rPr>
                <w:rFonts w:ascii="FrankRuehl" w:hAnsi="FrankRuehl" w:cs="FrankRuehl" w:hint="eastAsia"/>
                <w:szCs w:val="21"/>
              </w:rPr>
              <w:t>12.3</w:t>
            </w:r>
            <w:r w:rsidR="001C101B">
              <w:rPr>
                <w:rFonts w:ascii="FrankRuehl" w:hAnsi="FrankRuehl" w:cs="FrankRuehl" w:hint="eastAsia"/>
                <w:szCs w:val="21"/>
              </w:rPr>
              <w:t>、</w:t>
            </w:r>
            <w:r w:rsidR="001C101B">
              <w:rPr>
                <w:rFonts w:ascii="FrankRuehl" w:hAnsi="FrankRuehl" w:cs="FrankRuehl" w:hint="eastAsia"/>
                <w:szCs w:val="21"/>
              </w:rPr>
              <w:t>12.16</w:t>
            </w:r>
            <w:r w:rsidR="001C101B">
              <w:rPr>
                <w:rFonts w:ascii="FrankRuehl" w:hAnsi="FrankRuehl" w:cs="FrankRuehl" w:hint="eastAsia"/>
                <w:szCs w:val="21"/>
              </w:rPr>
              <w:t>）。</w:t>
            </w:r>
          </w:p>
          <w:p w14:paraId="2B994322" w14:textId="632FCA69" w:rsidR="00EA2A34" w:rsidRDefault="0021348A" w:rsidP="00D41FB4">
            <w:pPr>
              <w:ind w:leftChars="50" w:left="315" w:hangingChars="100" w:hanging="210"/>
              <w:rPr>
                <w:rFonts w:ascii="FrankRuehl" w:hAnsi="FrankRuehl" w:cs="FrankRuehl"/>
                <w:szCs w:val="21"/>
              </w:rPr>
            </w:pPr>
            <w:r>
              <w:rPr>
                <w:rFonts w:ascii="FrankRuehl" w:hAnsi="FrankRuehl" w:cs="FrankRuehl" w:hint="eastAsia"/>
                <w:szCs w:val="21"/>
              </w:rPr>
              <w:t>○</w:t>
            </w:r>
            <w:r w:rsidR="00D41FB4">
              <w:rPr>
                <w:rFonts w:ascii="FrankRuehl" w:hAnsi="FrankRuehl" w:cs="FrankRuehl" w:hint="eastAsia"/>
                <w:szCs w:val="21"/>
              </w:rPr>
              <w:t>今年もメンバー、職員が手分けして</w:t>
            </w:r>
            <w:r w:rsidR="00FB548D">
              <w:rPr>
                <w:rFonts w:ascii="FrankRuehl" w:hAnsi="FrankRuehl" w:cs="FrankRuehl" w:hint="eastAsia"/>
                <w:szCs w:val="21"/>
              </w:rPr>
              <w:t>、</w:t>
            </w:r>
            <w:r w:rsidR="00D41FB4">
              <w:rPr>
                <w:rFonts w:ascii="FrankRuehl" w:hAnsi="FrankRuehl" w:cs="FrankRuehl" w:hint="eastAsia"/>
                <w:szCs w:val="21"/>
              </w:rPr>
              <w:t>事業所内、さらに事業所周辺の共用スペースの大掃除に取り組みました。できるだけ全員が取り組めるよう、</w:t>
            </w:r>
            <w:r w:rsidR="00D41FB4" w:rsidRPr="00D41FB4">
              <w:rPr>
                <w:rFonts w:ascii="ＭＳ 明朝" w:eastAsia="ＭＳ 明朝" w:hAnsi="ＭＳ 明朝" w:cs="FrankRuehl"/>
                <w:szCs w:val="21"/>
              </w:rPr>
              <w:t>2</w:t>
            </w:r>
            <w:r w:rsidR="00D41FB4">
              <w:rPr>
                <w:rFonts w:ascii="FrankRuehl" w:hAnsi="FrankRuehl" w:cs="FrankRuehl" w:hint="eastAsia"/>
                <w:szCs w:val="21"/>
              </w:rPr>
              <w:t>日間、午前中を大掃除に充てて丁寧に実施しました</w:t>
            </w:r>
            <w:r w:rsidR="00506ABF">
              <w:rPr>
                <w:rFonts w:ascii="FrankRuehl" w:hAnsi="FrankRuehl" w:cs="FrankRuehl" w:hint="eastAsia"/>
                <w:szCs w:val="21"/>
              </w:rPr>
              <w:t>(</w:t>
            </w:r>
            <w:r w:rsidR="00D41FB4">
              <w:rPr>
                <w:rFonts w:ascii="FrankRuehl" w:hAnsi="FrankRuehl" w:cs="FrankRuehl" w:hint="eastAsia"/>
                <w:szCs w:val="21"/>
              </w:rPr>
              <w:t>12.25</w:t>
            </w:r>
            <w:r w:rsidR="00D41FB4">
              <w:rPr>
                <w:rFonts w:ascii="FrankRuehl" w:hAnsi="FrankRuehl" w:cs="FrankRuehl" w:hint="eastAsia"/>
                <w:szCs w:val="21"/>
              </w:rPr>
              <w:t>，</w:t>
            </w:r>
            <w:r w:rsidR="00D41FB4">
              <w:rPr>
                <w:rFonts w:ascii="FrankRuehl" w:hAnsi="FrankRuehl" w:cs="FrankRuehl" w:hint="eastAsia"/>
                <w:szCs w:val="21"/>
              </w:rPr>
              <w:t>28</w:t>
            </w:r>
            <w:r w:rsidR="00EA2A34">
              <w:rPr>
                <w:rFonts w:ascii="FrankRuehl" w:hAnsi="FrankRuehl" w:cs="FrankRuehl" w:hint="eastAsia"/>
                <w:szCs w:val="21"/>
              </w:rPr>
              <w:t>)</w:t>
            </w:r>
          </w:p>
          <w:p w14:paraId="382074AD" w14:textId="150AFDE5" w:rsidR="00F777C7" w:rsidRPr="00256851" w:rsidRDefault="00316519" w:rsidP="00316519">
            <w:pPr>
              <w:ind w:leftChars="100" w:left="420" w:hangingChars="100" w:hanging="210"/>
              <w:rPr>
                <w:rFonts w:asciiTheme="minorEastAsia" w:hAnsiTheme="minorEastAsia" w:cs="FrankRuehl" w:hint="eastAsia"/>
                <w:szCs w:val="21"/>
              </w:rPr>
            </w:pPr>
            <w:r w:rsidRPr="00316519">
              <w:rPr>
                <w:rFonts w:asciiTheme="minorEastAsia" w:hAnsiTheme="minorEastAsia" w:cs="FrankRuehl"/>
                <w:noProof/>
                <w:szCs w:val="21"/>
              </w:rPr>
              <w:drawing>
                <wp:inline distT="0" distB="0" distL="0" distR="0" wp14:anchorId="2C048A72" wp14:editId="0ED21E0A">
                  <wp:extent cx="1061049" cy="1413665"/>
                  <wp:effectExtent l="0" t="0" r="6350" b="0"/>
                  <wp:docPr id="6" name="図 6" descr="F:\2020年12月大掃除\PC15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20年12月大掃除\PC1510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240" cy="1460551"/>
                          </a:xfrm>
                          <a:prstGeom prst="rect">
                            <a:avLst/>
                          </a:prstGeom>
                          <a:ln>
                            <a:noFill/>
                          </a:ln>
                          <a:effectLst>
                            <a:softEdge rad="112500"/>
                          </a:effectLst>
                        </pic:spPr>
                      </pic:pic>
                    </a:graphicData>
                  </a:graphic>
                </wp:inline>
              </w:drawing>
            </w:r>
            <w:r w:rsidR="00BC4B92" w:rsidRPr="00BC4B92">
              <w:rPr>
                <w:rFonts w:asciiTheme="minorEastAsia" w:hAnsiTheme="minorEastAsia" w:cs="FrankRuehl"/>
                <w:noProof/>
                <w:szCs w:val="21"/>
              </w:rPr>
              <w:drawing>
                <wp:inline distT="0" distB="0" distL="0" distR="0" wp14:anchorId="6A5FEB5B" wp14:editId="1E9671F0">
                  <wp:extent cx="1918399" cy="1040034"/>
                  <wp:effectExtent l="0" t="0" r="5715" b="8255"/>
                  <wp:docPr id="7" name="図 7" descr="F:\2020年12月大掃除\PC151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20年12月大掃除\PC15108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770"/>
                          <a:stretch/>
                        </pic:blipFill>
                        <pic:spPr bwMode="auto">
                          <a:xfrm>
                            <a:off x="0" y="0"/>
                            <a:ext cx="1984252" cy="107573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BC4B92" w:rsidRPr="00BC4B92">
              <w:rPr>
                <w:rFonts w:asciiTheme="minorEastAsia" w:hAnsiTheme="minorEastAsia" w:cs="FrankRuehl"/>
                <w:noProof/>
                <w:szCs w:val="21"/>
              </w:rPr>
              <w:drawing>
                <wp:inline distT="0" distB="0" distL="0" distR="0" wp14:anchorId="3648D00C" wp14:editId="08C91578">
                  <wp:extent cx="1561381" cy="1171920"/>
                  <wp:effectExtent l="0" t="0" r="1270" b="0"/>
                  <wp:docPr id="8" name="図 8" descr="F:\2020年12月大掃除\PC151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20年12月大掃除\PC1510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958" cy="1203877"/>
                          </a:xfrm>
                          <a:prstGeom prst="rect">
                            <a:avLst/>
                          </a:prstGeom>
                          <a:ln>
                            <a:noFill/>
                          </a:ln>
                          <a:effectLst>
                            <a:softEdge rad="112500"/>
                          </a:effectLst>
                        </pic:spPr>
                      </pic:pic>
                    </a:graphicData>
                  </a:graphic>
                </wp:inline>
              </w:drawing>
            </w:r>
            <w:r w:rsidR="001E371F" w:rsidRPr="001E371F">
              <w:rPr>
                <w:rFonts w:asciiTheme="minorEastAsia" w:hAnsiTheme="minorEastAsia" w:cs="FrankRuehl"/>
                <w:noProof/>
                <w:szCs w:val="21"/>
              </w:rPr>
              <w:drawing>
                <wp:inline distT="0" distB="0" distL="0" distR="0" wp14:anchorId="4FC77EE4" wp14:editId="1A5A022A">
                  <wp:extent cx="1027286" cy="1368681"/>
                  <wp:effectExtent l="0" t="0" r="1905" b="3175"/>
                  <wp:docPr id="9" name="図 9" descr="F:\2020年12月大掃除\PC151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020年12月大掃除\PC15108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194" cy="1392540"/>
                          </a:xfrm>
                          <a:prstGeom prst="rect">
                            <a:avLst/>
                          </a:prstGeom>
                          <a:ln>
                            <a:noFill/>
                          </a:ln>
                          <a:effectLst>
                            <a:softEdge rad="112500"/>
                          </a:effectLst>
                        </pic:spPr>
                      </pic:pic>
                    </a:graphicData>
                  </a:graphic>
                </wp:inline>
              </w:drawing>
            </w:r>
          </w:p>
        </w:tc>
      </w:tr>
      <w:tr w:rsidR="00616327" w:rsidRPr="00A46550" w14:paraId="013902A0" w14:textId="77777777" w:rsidTr="00230387">
        <w:tc>
          <w:tcPr>
            <w:tcW w:w="10637" w:type="dxa"/>
          </w:tcPr>
          <w:p w14:paraId="7F826ECC" w14:textId="396A4721" w:rsidR="00230387" w:rsidRPr="007C2136" w:rsidRDefault="00230387" w:rsidP="00771476">
            <w:pPr>
              <w:rPr>
                <w:rFonts w:ascii="FrankRuehl" w:hAnsi="FrankRuehl" w:cs="FrankRuehl"/>
                <w:color w:val="FF0000"/>
              </w:rPr>
            </w:pPr>
            <w:r w:rsidRPr="007C2136">
              <w:rPr>
                <w:rFonts w:ascii="FrankRuehl" w:hAnsi="FrankRuehl" w:cs="FrankRuehl" w:hint="eastAsia"/>
                <w:color w:val="FF0000"/>
              </w:rPr>
              <w:t>Health</w:t>
            </w:r>
            <w:r w:rsidRPr="007C2136">
              <w:rPr>
                <w:rFonts w:ascii="FrankRuehl" w:hAnsi="FrankRuehl" w:cs="FrankRuehl" w:hint="eastAsia"/>
                <w:color w:val="FF0000"/>
              </w:rPr>
              <w:t>：</w:t>
            </w:r>
            <w:r w:rsidRPr="007C2136">
              <w:rPr>
                <w:rFonts w:ascii="FrankRuehl" w:hAnsi="FrankRuehl" w:cs="FrankRuehl" w:hint="eastAsia"/>
                <w:b/>
                <w:color w:val="FF0000"/>
              </w:rPr>
              <w:t>こころとからだの健康のために</w:t>
            </w:r>
          </w:p>
          <w:p w14:paraId="21A901A4" w14:textId="3EA5FA69" w:rsidR="00596C9A" w:rsidRDefault="00EA2A34" w:rsidP="00596C9A">
            <w:pPr>
              <w:ind w:leftChars="50" w:left="315" w:hangingChars="100" w:hanging="210"/>
              <w:rPr>
                <w:rFonts w:ascii="FrankRuehl" w:hAnsi="FrankRuehl" w:cs="FrankRuehl"/>
              </w:rPr>
            </w:pPr>
            <w:r>
              <w:rPr>
                <w:rFonts w:ascii="FrankRuehl" w:hAnsi="FrankRuehl" w:cs="FrankRuehl" w:hint="eastAsia"/>
              </w:rPr>
              <w:t>○今月も、看護師の方が訪問してくださ</w:t>
            </w:r>
            <w:r w:rsidR="00230387">
              <w:rPr>
                <w:rFonts w:ascii="FrankRuehl" w:hAnsi="FrankRuehl" w:cs="FrankRuehl" w:hint="eastAsia"/>
              </w:rPr>
              <w:t>り</w:t>
            </w:r>
            <w:r w:rsidR="00596C9A">
              <w:rPr>
                <w:rFonts w:ascii="FrankRuehl" w:hAnsi="FrankRuehl" w:cs="FrankRuehl" w:hint="eastAsia"/>
              </w:rPr>
              <w:t>、メンバーと個別面談して下さいました。</w:t>
            </w:r>
            <w:r w:rsidR="00954CED">
              <w:rPr>
                <w:rFonts w:ascii="FrankRuehl" w:hAnsi="FrankRuehl" w:cs="FrankRuehl" w:hint="eastAsia"/>
              </w:rPr>
              <w:t>新型コロナウィルス感染症の影響が長期化するなかで、</w:t>
            </w:r>
            <w:r w:rsidR="00D41FB4">
              <w:rPr>
                <w:rFonts w:ascii="FrankRuehl" w:hAnsi="FrankRuehl" w:cs="FrankRuehl" w:hint="eastAsia"/>
              </w:rPr>
              <w:t>経験豊かな看護師の方の</w:t>
            </w:r>
            <w:r w:rsidR="00B65BA5">
              <w:rPr>
                <w:rFonts w:ascii="FrankRuehl" w:hAnsi="FrankRuehl" w:cs="FrankRuehl" w:hint="eastAsia"/>
              </w:rPr>
              <w:t>ご支援は</w:t>
            </w:r>
            <w:r w:rsidR="00D41FB4">
              <w:rPr>
                <w:rFonts w:ascii="FrankRuehl" w:hAnsi="FrankRuehl" w:cs="FrankRuehl" w:hint="eastAsia"/>
              </w:rPr>
              <w:t>本当に有り難いです。</w:t>
            </w:r>
            <w:r w:rsidR="00856845">
              <w:rPr>
                <w:rFonts w:ascii="FrankRuehl" w:hAnsi="FrankRuehl" w:cs="FrankRuehl" w:hint="eastAsia"/>
              </w:rPr>
              <w:t xml:space="preserve"> </w:t>
            </w:r>
            <w:r w:rsidR="00230387">
              <w:rPr>
                <w:rFonts w:ascii="FrankRuehl" w:hAnsi="FrankRuehl" w:cs="FrankRuehl" w:hint="eastAsia"/>
              </w:rPr>
              <w:t>(</w:t>
            </w:r>
            <w:r w:rsidR="00D41FB4">
              <w:rPr>
                <w:rFonts w:ascii="FrankRuehl" w:hAnsi="FrankRuehl" w:cs="FrankRuehl" w:hint="eastAsia"/>
              </w:rPr>
              <w:t>12.4,12.21</w:t>
            </w:r>
            <w:r w:rsidR="00596C9A">
              <w:rPr>
                <w:rFonts w:ascii="FrankRuehl" w:hAnsi="FrankRuehl" w:cs="FrankRuehl"/>
              </w:rPr>
              <w:t>)</w:t>
            </w:r>
          </w:p>
          <w:p w14:paraId="4CA911AD" w14:textId="008456E7" w:rsidR="007A5535" w:rsidRDefault="00596C9A" w:rsidP="00596C9A">
            <w:pPr>
              <w:ind w:leftChars="50" w:left="315" w:hangingChars="100" w:hanging="210"/>
              <w:rPr>
                <w:rFonts w:ascii="FrankRuehl" w:hAnsi="FrankRuehl" w:cs="FrankRuehl"/>
                <w:sz w:val="16"/>
                <w:szCs w:val="16"/>
              </w:rPr>
            </w:pPr>
            <w:r>
              <w:rPr>
                <w:rFonts w:ascii="FrankRuehl" w:hAnsi="FrankRuehl" w:cs="FrankRuehl" w:hint="eastAsia"/>
              </w:rPr>
              <w:t>○今月も、</w:t>
            </w:r>
            <w:r w:rsidR="00AF1178">
              <w:rPr>
                <w:rFonts w:ascii="FrankRuehl" w:hAnsi="FrankRuehl" w:cs="FrankRuehl" w:hint="eastAsia"/>
              </w:rPr>
              <w:t>小グループで</w:t>
            </w:r>
            <w:r>
              <w:rPr>
                <w:rFonts w:ascii="FrankRuehl" w:hAnsi="FrankRuehl" w:cs="FrankRuehl" w:hint="eastAsia"/>
              </w:rPr>
              <w:t>やさしいヨガを実施</w:t>
            </w:r>
            <w:r w:rsidR="00AF1178">
              <w:rPr>
                <w:rFonts w:ascii="FrankRuehl" w:hAnsi="FrankRuehl" w:cs="FrankRuehl" w:hint="eastAsia"/>
              </w:rPr>
              <w:t>致しました。</w:t>
            </w:r>
            <w:r w:rsidR="00D41FB4">
              <w:rPr>
                <w:rFonts w:ascii="FrankRuehl" w:hAnsi="FrankRuehl" w:cs="FrankRuehl" w:hint="eastAsia"/>
              </w:rPr>
              <w:t>冬でも１時間じっくり身体を動かすと</w:t>
            </w:r>
            <w:r w:rsidR="00B65BA5">
              <w:rPr>
                <w:rFonts w:ascii="FrankRuehl" w:hAnsi="FrankRuehl" w:cs="FrankRuehl" w:hint="eastAsia"/>
              </w:rPr>
              <w:t>、</w:t>
            </w:r>
            <w:r w:rsidR="00D41FB4">
              <w:rPr>
                <w:rFonts w:ascii="FrankRuehl" w:hAnsi="FrankRuehl" w:cs="FrankRuehl" w:hint="eastAsia"/>
              </w:rPr>
              <w:t>からだが内側から温かくなるから不思議です</w:t>
            </w:r>
            <w:r w:rsidR="00AF1178" w:rsidRPr="00AF1178">
              <w:rPr>
                <w:rFonts w:ascii="FrankRuehl" w:hAnsi="FrankRuehl" w:cs="FrankRuehl" w:hint="eastAsia"/>
                <w:sz w:val="16"/>
                <w:szCs w:val="16"/>
              </w:rPr>
              <w:t>（</w:t>
            </w:r>
            <w:r w:rsidR="00A72EE4">
              <w:rPr>
                <w:rFonts w:ascii="FrankRuehl" w:hAnsi="FrankRuehl" w:cs="FrankRuehl" w:hint="eastAsia"/>
                <w:sz w:val="20"/>
                <w:szCs w:val="20"/>
              </w:rPr>
              <w:t>12.15</w:t>
            </w:r>
            <w:r w:rsidR="00AF1178" w:rsidRPr="00AF1178">
              <w:rPr>
                <w:rFonts w:ascii="FrankRuehl" w:hAnsi="FrankRuehl" w:cs="FrankRuehl" w:hint="eastAsia"/>
                <w:sz w:val="16"/>
                <w:szCs w:val="16"/>
              </w:rPr>
              <w:t>）</w:t>
            </w:r>
            <w:r w:rsidR="00A72EE4">
              <w:rPr>
                <w:rFonts w:ascii="FrankRuehl" w:hAnsi="FrankRuehl" w:cs="FrankRuehl" w:hint="eastAsia"/>
                <w:sz w:val="16"/>
                <w:szCs w:val="16"/>
              </w:rPr>
              <w:t>。</w:t>
            </w:r>
          </w:p>
          <w:p w14:paraId="33453618" w14:textId="3899DF14" w:rsidR="00A72EE4" w:rsidRPr="00596C9A" w:rsidRDefault="003F2431" w:rsidP="00A72EE4">
            <w:pPr>
              <w:ind w:leftChars="50" w:left="315" w:hangingChars="100" w:hanging="210"/>
              <w:rPr>
                <w:rFonts w:ascii="FrankRuehl" w:hAnsi="FrankRuehl" w:cs="FrankRuehl" w:hint="eastAsia"/>
                <w:szCs w:val="21"/>
              </w:rPr>
            </w:pPr>
            <w:r>
              <w:rPr>
                <w:rFonts w:ascii="FrankRuehl" w:hAnsi="FrankRuehl" w:cs="FrankRuehl" w:hint="eastAsia"/>
                <w:szCs w:val="21"/>
              </w:rPr>
              <w:t>○</w:t>
            </w:r>
            <w:r w:rsidR="00A72EE4" w:rsidRPr="00A72EE4">
              <w:rPr>
                <w:rFonts w:ascii="ＭＳ 明朝" w:eastAsia="ＭＳ 明朝" w:hAnsi="ＭＳ 明朝" w:cs="FrankRuehl" w:hint="eastAsia"/>
                <w:szCs w:val="21"/>
              </w:rPr>
              <w:t>10</w:t>
            </w:r>
            <w:r>
              <w:rPr>
                <w:rFonts w:ascii="FrankRuehl" w:hAnsi="FrankRuehl" w:cs="FrankRuehl" w:hint="eastAsia"/>
                <w:szCs w:val="21"/>
              </w:rPr>
              <w:t>月から開始した</w:t>
            </w:r>
            <w:r w:rsidR="00E96C81">
              <w:rPr>
                <w:rFonts w:ascii="FrankRuehl" w:hAnsi="FrankRuehl" w:cs="FrankRuehl" w:hint="eastAsia"/>
                <w:szCs w:val="21"/>
              </w:rPr>
              <w:t>WSM(</w:t>
            </w:r>
            <w:r w:rsidR="00E96C81">
              <w:rPr>
                <w:rFonts w:ascii="FrankRuehl" w:hAnsi="FrankRuehl" w:cs="FrankRuehl"/>
                <w:szCs w:val="21"/>
              </w:rPr>
              <w:t>Wellness  Self  Management</w:t>
            </w:r>
            <w:r w:rsidR="00E96C81">
              <w:rPr>
                <w:rFonts w:ascii="FrankRuehl" w:hAnsi="FrankRuehl" w:cs="FrankRuehl" w:hint="eastAsia"/>
                <w:szCs w:val="21"/>
              </w:rPr>
              <w:t>)</w:t>
            </w:r>
            <w:r>
              <w:rPr>
                <w:rFonts w:ascii="FrankRuehl" w:hAnsi="FrankRuehl" w:cs="FrankRuehl" w:hint="eastAsia"/>
                <w:szCs w:val="21"/>
              </w:rPr>
              <w:t>プログラムを</w:t>
            </w:r>
            <w:r w:rsidR="00A72EE4">
              <w:rPr>
                <w:rFonts w:ascii="FrankRuehl" w:hAnsi="FrankRuehl" w:cs="FrankRuehl" w:hint="eastAsia"/>
                <w:szCs w:val="21"/>
              </w:rPr>
              <w:t>,</w:t>
            </w:r>
            <w:r w:rsidR="00A72EE4">
              <w:rPr>
                <w:rFonts w:ascii="FrankRuehl" w:hAnsi="FrankRuehl" w:cs="FrankRuehl" w:hint="eastAsia"/>
                <w:szCs w:val="21"/>
              </w:rPr>
              <w:t>今月は個別で継続</w:t>
            </w:r>
            <w:r>
              <w:rPr>
                <w:rFonts w:ascii="FrankRuehl" w:hAnsi="FrankRuehl" w:cs="FrankRuehl" w:hint="eastAsia"/>
                <w:szCs w:val="21"/>
              </w:rPr>
              <w:t>実施し</w:t>
            </w:r>
            <w:r w:rsidR="00F11BCB">
              <w:rPr>
                <w:rFonts w:ascii="FrankRuehl" w:hAnsi="FrankRuehl" w:cs="FrankRuehl" w:hint="eastAsia"/>
                <w:szCs w:val="21"/>
              </w:rPr>
              <w:t>ました</w:t>
            </w:r>
            <w:r w:rsidR="00A72EE4">
              <w:rPr>
                <w:rFonts w:ascii="FrankRuehl" w:hAnsi="FrankRuehl" w:cs="FrankRuehl" w:hint="eastAsia"/>
                <w:szCs w:val="21"/>
              </w:rPr>
              <w:t>(</w:t>
            </w:r>
            <w:r w:rsidR="00A72EE4">
              <w:rPr>
                <w:rFonts w:ascii="FrankRuehl" w:hAnsi="FrankRuehl" w:cs="FrankRuehl"/>
                <w:szCs w:val="21"/>
              </w:rPr>
              <w:t>12.2,12.9)</w:t>
            </w:r>
            <w:r w:rsidR="00D505E7">
              <w:rPr>
                <w:rFonts w:ascii="FrankRuehl" w:hAnsi="FrankRuehl" w:cs="FrankRuehl" w:hint="eastAsia"/>
                <w:szCs w:val="21"/>
              </w:rPr>
              <w:t>。</w:t>
            </w:r>
            <w:r w:rsidR="00A72EE4">
              <w:rPr>
                <w:rFonts w:ascii="FrankRuehl" w:hAnsi="FrankRuehl" w:cs="FrankRuehl" w:hint="eastAsia"/>
                <w:szCs w:val="21"/>
              </w:rPr>
              <w:t>また、年末には、全員に年末年始のセルフマネジメントシートをお渡しし、長期休暇で生活リズムが大きく乱れることがないようお伝えしました。</w:t>
            </w:r>
          </w:p>
        </w:tc>
      </w:tr>
      <w:tr w:rsidR="00616327" w14:paraId="6A4BF302" w14:textId="77777777" w:rsidTr="00230387">
        <w:trPr>
          <w:trHeight w:val="1963"/>
        </w:trPr>
        <w:tc>
          <w:tcPr>
            <w:tcW w:w="10637" w:type="dxa"/>
          </w:tcPr>
          <w:p w14:paraId="07D10713" w14:textId="30B13E54" w:rsidR="00230387" w:rsidRPr="007C2136" w:rsidRDefault="00230387" w:rsidP="00771476">
            <w:pPr>
              <w:rPr>
                <w:rFonts w:ascii="FrankRuehl" w:hAnsi="FrankRuehl" w:cs="FrankRuehl"/>
                <w:color w:val="FF0000"/>
              </w:rPr>
            </w:pPr>
            <w:r w:rsidRPr="007C2136">
              <w:rPr>
                <w:rFonts w:ascii="FrankRuehl" w:hAnsi="FrankRuehl" w:cs="FrankRuehl"/>
                <w:color w:val="FF0000"/>
              </w:rPr>
              <w:t>Basi</w:t>
            </w:r>
            <w:r w:rsidRPr="007C2136">
              <w:rPr>
                <w:rFonts w:ascii="FrankRuehl" w:hAnsi="FrankRuehl" w:cs="FrankRuehl" w:hint="eastAsia"/>
                <w:color w:val="FF0000"/>
              </w:rPr>
              <w:t>c Business Manner</w:t>
            </w:r>
            <w:r w:rsidRPr="007C2136">
              <w:rPr>
                <w:rFonts w:ascii="FrankRuehl" w:hAnsi="FrankRuehl" w:cs="FrankRuehl" w:hint="eastAsia"/>
                <w:color w:val="FF0000"/>
              </w:rPr>
              <w:t>：</w:t>
            </w:r>
            <w:r w:rsidRPr="007C2136">
              <w:rPr>
                <w:rFonts w:ascii="FrankRuehl" w:hAnsi="FrankRuehl" w:cs="FrankRuehl" w:hint="eastAsia"/>
                <w:b/>
                <w:color w:val="FF0000"/>
              </w:rPr>
              <w:t>安定して働くために</w:t>
            </w:r>
          </w:p>
          <w:p w14:paraId="4719CCBC" w14:textId="3B750732" w:rsidR="00230387" w:rsidRDefault="00230387" w:rsidP="003F2431">
            <w:pPr>
              <w:ind w:left="210" w:hangingChars="100" w:hanging="210"/>
              <w:rPr>
                <w:rFonts w:ascii="FrankRuehl" w:hAnsi="FrankRuehl" w:cs="FrankRuehl"/>
              </w:rPr>
            </w:pPr>
            <w:r>
              <w:rPr>
                <w:rFonts w:ascii="FrankRuehl" w:hAnsi="FrankRuehl" w:cs="FrankRuehl" w:hint="eastAsia"/>
              </w:rPr>
              <w:t xml:space="preserve"> </w:t>
            </w:r>
            <w:r w:rsidR="00A72EE4">
              <w:rPr>
                <w:rFonts w:ascii="FrankRuehl" w:hAnsi="FrankRuehl" w:cs="FrankRuehl" w:hint="eastAsia"/>
              </w:rPr>
              <w:t>○</w:t>
            </w:r>
            <w:r w:rsidR="00596C9A">
              <w:rPr>
                <w:rFonts w:ascii="FrankRuehl" w:hAnsi="FrankRuehl" w:cs="FrankRuehl" w:hint="eastAsia"/>
              </w:rPr>
              <w:t>今月も</w:t>
            </w:r>
            <w:r w:rsidR="00A72EE4">
              <w:rPr>
                <w:rFonts w:ascii="FrankRuehl" w:hAnsi="FrankRuehl" w:cs="FrankRuehl" w:hint="eastAsia"/>
              </w:rPr>
              <w:t>男性メンバーが</w:t>
            </w:r>
            <w:r w:rsidR="00A72EE4">
              <w:rPr>
                <w:rFonts w:ascii="FrankRuehl" w:hAnsi="FrankRuehl" w:cs="FrankRuehl" w:hint="eastAsia"/>
              </w:rPr>
              <w:t>大阪の関係機関の皆様のご支援を賜りながら、</w:t>
            </w:r>
            <w:r w:rsidR="00A72EE4">
              <w:rPr>
                <w:rFonts w:ascii="FrankRuehl" w:hAnsi="FrankRuehl" w:cs="FrankRuehl" w:hint="eastAsia"/>
              </w:rPr>
              <w:t>大阪市の事業所で就労を開始されました。</w:t>
            </w:r>
            <w:r w:rsidR="007A4881">
              <w:rPr>
                <w:rFonts w:ascii="FrankRuehl" w:hAnsi="FrankRuehl" w:cs="FrankRuehl" w:hint="eastAsia"/>
              </w:rPr>
              <w:t>（</w:t>
            </w:r>
            <w:r w:rsidR="00A72EE4">
              <w:rPr>
                <w:rFonts w:ascii="FrankRuehl" w:hAnsi="FrankRuehl" w:cs="FrankRuehl" w:hint="eastAsia"/>
              </w:rPr>
              <w:t>12.2</w:t>
            </w:r>
            <w:r w:rsidR="007A4881">
              <w:rPr>
                <w:rFonts w:ascii="FrankRuehl" w:hAnsi="FrankRuehl" w:cs="FrankRuehl" w:hint="eastAsia"/>
              </w:rPr>
              <w:t>）</w:t>
            </w:r>
            <w:r w:rsidR="00A72EE4">
              <w:rPr>
                <w:rFonts w:ascii="FrankRuehl" w:hAnsi="FrankRuehl" w:cs="FrankRuehl" w:hint="eastAsia"/>
              </w:rPr>
              <w:t>また、昨年に引き続き</w:t>
            </w:r>
            <w:r w:rsidR="00A72EE4">
              <w:rPr>
                <w:rFonts w:ascii="FrankRuehl" w:hAnsi="FrankRuehl" w:cs="FrankRuehl" w:hint="eastAsia"/>
              </w:rPr>
              <w:t>OBP</w:t>
            </w:r>
            <w:r w:rsidR="00A72EE4">
              <w:rPr>
                <w:rFonts w:ascii="FrankRuehl" w:hAnsi="FrankRuehl" w:cs="FrankRuehl" w:hint="eastAsia"/>
              </w:rPr>
              <w:t>（大阪ビジネスパーク）内にある</w:t>
            </w:r>
            <w:r w:rsidR="00243ED4">
              <w:rPr>
                <w:rFonts w:ascii="FrankRuehl" w:hAnsi="FrankRuehl" w:cs="FrankRuehl" w:hint="eastAsia"/>
              </w:rPr>
              <w:t>西日本を代表する</w:t>
            </w:r>
            <w:r w:rsidR="00A72EE4">
              <w:rPr>
                <w:rFonts w:ascii="FrankRuehl" w:hAnsi="FrankRuehl" w:cs="FrankRuehl" w:hint="eastAsia"/>
              </w:rPr>
              <w:t>特例子会社</w:t>
            </w:r>
            <w:r w:rsidR="00B65BA5">
              <w:rPr>
                <w:rFonts w:ascii="FrankRuehl" w:hAnsi="FrankRuehl" w:cs="FrankRuehl" w:hint="eastAsia"/>
              </w:rPr>
              <w:t>を</w:t>
            </w:r>
            <w:r w:rsidR="00A72EE4">
              <w:rPr>
                <w:rFonts w:ascii="FrankRuehl" w:hAnsi="FrankRuehl" w:cs="FrankRuehl" w:hint="eastAsia"/>
              </w:rPr>
              <w:t>見学させて頂き</w:t>
            </w:r>
            <w:r w:rsidR="00243ED4">
              <w:rPr>
                <w:rFonts w:ascii="FrankRuehl" w:hAnsi="FrankRuehl" w:cs="FrankRuehl" w:hint="eastAsia"/>
              </w:rPr>
              <w:t>ました。</w:t>
            </w:r>
            <w:r w:rsidR="00A72EE4">
              <w:rPr>
                <w:rFonts w:ascii="FrankRuehl" w:hAnsi="FrankRuehl" w:cs="FrankRuehl" w:hint="eastAsia"/>
              </w:rPr>
              <w:t>所内見学に加えて、就職活動、さらには安定して就労する</w:t>
            </w:r>
            <w:r w:rsidR="00243ED4">
              <w:rPr>
                <w:rFonts w:ascii="FrankRuehl" w:hAnsi="FrankRuehl" w:cs="FrankRuehl" w:hint="eastAsia"/>
              </w:rPr>
              <w:t>うえで</w:t>
            </w:r>
            <w:r w:rsidR="00A72EE4">
              <w:rPr>
                <w:rFonts w:ascii="FrankRuehl" w:hAnsi="FrankRuehl" w:cs="FrankRuehl" w:hint="eastAsia"/>
              </w:rPr>
              <w:t>大切なことなどについて特別講義を</w:t>
            </w:r>
            <w:r w:rsidR="00243ED4">
              <w:rPr>
                <w:rFonts w:ascii="FrankRuehl" w:hAnsi="FrankRuehl" w:cs="FrankRuehl" w:hint="eastAsia"/>
              </w:rPr>
              <w:t>頂きました。ボーナスキャンペーンにもご支援賜りましたこと、心より御礼申し上げます</w:t>
            </w:r>
            <w:r w:rsidR="00243ED4">
              <w:rPr>
                <w:rFonts w:ascii="FrankRuehl" w:hAnsi="FrankRuehl" w:cs="FrankRuehl" w:hint="eastAsia"/>
              </w:rPr>
              <w:t>(12.25</w:t>
            </w:r>
            <w:r w:rsidR="00774239">
              <w:rPr>
                <w:rFonts w:ascii="FrankRuehl" w:hAnsi="FrankRuehl" w:cs="FrankRuehl" w:hint="eastAsia"/>
              </w:rPr>
              <w:t>)</w:t>
            </w:r>
          </w:p>
          <w:p w14:paraId="0726265E" w14:textId="3301AA92" w:rsidR="00243ED4" w:rsidRDefault="00243ED4" w:rsidP="003F2431">
            <w:pPr>
              <w:ind w:left="210" w:hangingChars="100" w:hanging="210"/>
              <w:rPr>
                <w:rFonts w:ascii="FrankRuehl" w:hAnsi="FrankRuehl" w:cs="FrankRuehl"/>
              </w:rPr>
            </w:pPr>
            <w:r>
              <w:rPr>
                <w:rFonts w:ascii="FrankRuehl" w:hAnsi="FrankRuehl" w:cs="FrankRuehl" w:hint="eastAsia"/>
              </w:rPr>
              <w:t>○男性メンバーが亀岡市の事業所で２週間に渡って実習させて頂き、高い評価を頂きました</w:t>
            </w:r>
            <w:r>
              <w:rPr>
                <w:rFonts w:ascii="FrankRuehl" w:hAnsi="FrankRuehl" w:cs="FrankRuehl" w:hint="eastAsia"/>
              </w:rPr>
              <w:t>(12.7~</w:t>
            </w:r>
            <w:r>
              <w:rPr>
                <w:rFonts w:ascii="FrankRuehl" w:hAnsi="FrankRuehl" w:cs="FrankRuehl"/>
              </w:rPr>
              <w:t>12.18</w:t>
            </w:r>
            <w:r>
              <w:rPr>
                <w:rFonts w:ascii="FrankRuehl" w:hAnsi="FrankRuehl" w:cs="FrankRuehl" w:hint="eastAsia"/>
              </w:rPr>
              <w:t>)</w:t>
            </w:r>
          </w:p>
          <w:p w14:paraId="184212DF" w14:textId="61F9710A" w:rsidR="00F11BCB" w:rsidRPr="004F6685" w:rsidRDefault="00B374DB" w:rsidP="00243ED4">
            <w:pPr>
              <w:ind w:left="210" w:hangingChars="100" w:hanging="210"/>
              <w:rPr>
                <w:rFonts w:ascii="FrankRuehl" w:hAnsi="FrankRuehl" w:cs="FrankRuehl"/>
              </w:rPr>
            </w:pPr>
            <w:r>
              <w:rPr>
                <w:rFonts w:ascii="FrankRuehl" w:hAnsi="FrankRuehl" w:cs="FrankRuehl" w:hint="eastAsia"/>
              </w:rPr>
              <w:t>○就労支援プログラムでは、「</w:t>
            </w:r>
            <w:r>
              <w:rPr>
                <w:rFonts w:ascii="FrankRuehl" w:hAnsi="FrankRuehl" w:cs="FrankRuehl" w:hint="eastAsia"/>
              </w:rPr>
              <w:t>ACT(</w:t>
            </w:r>
            <w:r>
              <w:rPr>
                <w:rFonts w:ascii="FrankRuehl" w:hAnsi="FrankRuehl" w:cs="FrankRuehl" w:hint="eastAsia"/>
              </w:rPr>
              <w:t>アクセンプタンス＆コミットメントセラピー</w:t>
            </w:r>
            <w:r>
              <w:rPr>
                <w:rFonts w:ascii="FrankRuehl" w:hAnsi="FrankRuehl" w:cs="FrankRuehl" w:hint="eastAsia"/>
              </w:rPr>
              <w:t>)</w:t>
            </w:r>
            <w:r w:rsidR="00243ED4">
              <w:rPr>
                <w:rFonts w:ascii="FrankRuehl" w:hAnsi="FrankRuehl" w:cs="FrankRuehl" w:hint="eastAsia"/>
              </w:rPr>
              <w:t>を生活に活かす③」を、多様なワークシートを活用しながら実施し</w:t>
            </w:r>
            <w:r>
              <w:rPr>
                <w:rFonts w:ascii="FrankRuehl" w:hAnsi="FrankRuehl" w:cs="FrankRuehl" w:hint="eastAsia"/>
              </w:rPr>
              <w:t>(</w:t>
            </w:r>
            <w:r w:rsidR="00243ED4">
              <w:rPr>
                <w:rFonts w:ascii="FrankRuehl" w:hAnsi="FrankRuehl" w:cs="FrankRuehl"/>
              </w:rPr>
              <w:t>12.8</w:t>
            </w:r>
            <w:r>
              <w:rPr>
                <w:rFonts w:ascii="FrankRuehl" w:hAnsi="FrankRuehl" w:cs="FrankRuehl"/>
              </w:rPr>
              <w:t>)</w:t>
            </w:r>
            <w:r w:rsidR="00243ED4">
              <w:rPr>
                <w:rFonts w:ascii="FrankRuehl" w:hAnsi="FrankRuehl" w:cs="FrankRuehl"/>
              </w:rPr>
              <w:t>,</w:t>
            </w:r>
            <w:r w:rsidR="00243ED4">
              <w:rPr>
                <w:rFonts w:ascii="FrankRuehl" w:hAnsi="FrankRuehl" w:cs="FrankRuehl" w:hint="eastAsia"/>
              </w:rPr>
              <w:t>大掃除直前には実践的な清掃講習に取り組みました</w:t>
            </w:r>
            <w:r w:rsidR="00243ED4">
              <w:rPr>
                <w:rFonts w:ascii="FrankRuehl" w:hAnsi="FrankRuehl" w:cs="FrankRuehl" w:hint="eastAsia"/>
              </w:rPr>
              <w:t>(</w:t>
            </w:r>
            <w:r w:rsidR="00243ED4">
              <w:rPr>
                <w:rFonts w:ascii="FrankRuehl" w:hAnsi="FrankRuehl" w:cs="FrankRuehl"/>
              </w:rPr>
              <w:t>12.23)</w:t>
            </w:r>
            <w:r w:rsidR="00243ED4">
              <w:rPr>
                <w:rFonts w:ascii="FrankRuehl" w:hAnsi="FrankRuehl" w:cs="FrankRuehl" w:hint="eastAsia"/>
              </w:rPr>
              <w:t>。また、個別のプログラムも実施しました</w:t>
            </w:r>
            <w:r w:rsidR="00243ED4">
              <w:rPr>
                <w:rFonts w:ascii="FrankRuehl" w:hAnsi="FrankRuehl" w:cs="FrankRuehl" w:hint="eastAsia"/>
              </w:rPr>
              <w:t xml:space="preserve">　</w:t>
            </w:r>
            <w:r w:rsidR="00243ED4">
              <w:rPr>
                <w:rFonts w:ascii="FrankRuehl" w:hAnsi="FrankRuehl" w:cs="FrankRuehl" w:hint="eastAsia"/>
              </w:rPr>
              <w:t>(</w:t>
            </w:r>
            <w:r w:rsidR="00243ED4">
              <w:rPr>
                <w:rFonts w:ascii="FrankRuehl" w:hAnsi="FrankRuehl" w:cs="FrankRuehl" w:hint="eastAsia"/>
              </w:rPr>
              <w:t>12.7,12.14</w:t>
            </w:r>
            <w:r w:rsidR="00243ED4">
              <w:rPr>
                <w:rFonts w:ascii="FrankRuehl" w:hAnsi="FrankRuehl" w:cs="FrankRuehl"/>
              </w:rPr>
              <w:t>)</w:t>
            </w:r>
            <w:r w:rsidR="00243ED4">
              <w:rPr>
                <w:rFonts w:ascii="FrankRuehl" w:hAnsi="FrankRuehl" w:cs="FrankRuehl" w:hint="eastAsia"/>
              </w:rPr>
              <w:t>。</w:t>
            </w: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7C2136">
        <w:trPr>
          <w:trHeight w:val="1125"/>
        </w:trPr>
        <w:tc>
          <w:tcPr>
            <w:tcW w:w="10632" w:type="dxa"/>
            <w:shd w:val="clear" w:color="auto" w:fill="FF0000"/>
          </w:tcPr>
          <w:p w14:paraId="1358D4F6" w14:textId="540D0A95"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7C2136">
              <w:rPr>
                <w:rFonts w:ascii="FrankRuehl" w:hAnsi="FrankRuehl" w:cs="FrankRuehl"/>
                <w:sz w:val="28"/>
                <w:szCs w:val="28"/>
              </w:rPr>
              <w:t>Dece</w:t>
            </w:r>
            <w:r w:rsidR="0097471B">
              <w:rPr>
                <w:rFonts w:ascii="FrankRuehl" w:hAnsi="FrankRuehl" w:cs="FrankRuehl"/>
                <w:sz w:val="28"/>
                <w:szCs w:val="28"/>
              </w:rPr>
              <w:t>mber</w:t>
            </w:r>
            <w:r>
              <w:rPr>
                <w:rFonts w:ascii="FrankRuehl" w:hAnsi="FrankRuehl" w:cs="FrankRuehl"/>
                <w:sz w:val="28"/>
                <w:szCs w:val="28"/>
              </w:rPr>
              <w:t xml:space="preserve"> </w:t>
            </w:r>
            <w:r w:rsidR="00774239">
              <w:rPr>
                <w:rFonts w:ascii="FrankRuehl" w:hAnsi="FrankRuehl" w:cs="FrankRuehl" w:hint="eastAsia"/>
                <w:sz w:val="28"/>
                <w:szCs w:val="28"/>
              </w:rPr>
              <w:t xml:space="preserve">　</w:t>
            </w:r>
            <w:r w:rsidRPr="00061A18">
              <w:rPr>
                <w:rFonts w:ascii="FrankRuehl" w:hAnsi="FrankRuehl" w:cs="FrankRuehl"/>
                <w:sz w:val="36"/>
                <w:szCs w:val="36"/>
              </w:rPr>
              <w:t xml:space="preserve">2020 </w:t>
            </w:r>
            <w:r>
              <w:rPr>
                <w:rFonts w:ascii="FrankRuehl" w:hAnsi="FrankRuehl" w:cs="FrankRuehl"/>
                <w:sz w:val="28"/>
                <w:szCs w:val="28"/>
              </w:rPr>
              <w:t xml:space="preserve"> No.</w:t>
            </w:r>
            <w:r w:rsidR="007C2136">
              <w:rPr>
                <w:rFonts w:ascii="FrankRuehl" w:hAnsi="FrankRuehl" w:cs="FrankRuehl" w:hint="eastAsia"/>
                <w:sz w:val="36"/>
                <w:szCs w:val="36"/>
              </w:rPr>
              <w:t>22</w:t>
            </w:r>
          </w:p>
        </w:tc>
        <w:bookmarkStart w:id="0" w:name="_GoBack"/>
        <w:bookmarkEnd w:id="0"/>
      </w:tr>
    </w:tbl>
    <w:p w14:paraId="7E4B580E" w14:textId="77777777" w:rsidR="00E06295" w:rsidRDefault="00E06295" w:rsidP="00AF04CD"/>
    <w:sectPr w:rsidR="00E06295" w:rsidSect="00090E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4DA2D" w14:textId="77777777" w:rsidR="0021431B" w:rsidRDefault="0021431B" w:rsidP="00F703BF">
      <w:r>
        <w:separator/>
      </w:r>
    </w:p>
  </w:endnote>
  <w:endnote w:type="continuationSeparator" w:id="0">
    <w:p w14:paraId="58835F1B" w14:textId="77777777" w:rsidR="0021431B" w:rsidRDefault="0021431B"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D6878" w14:textId="77777777" w:rsidR="0021431B" w:rsidRDefault="0021431B" w:rsidP="00F703BF">
      <w:r>
        <w:separator/>
      </w:r>
    </w:p>
  </w:footnote>
  <w:footnote w:type="continuationSeparator" w:id="0">
    <w:p w14:paraId="59982F3B" w14:textId="77777777" w:rsidR="0021431B" w:rsidRDefault="0021431B"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2429"/>
    <w:rsid w:val="000056D9"/>
    <w:rsid w:val="00042D8E"/>
    <w:rsid w:val="00061A18"/>
    <w:rsid w:val="00074798"/>
    <w:rsid w:val="00090E99"/>
    <w:rsid w:val="000C4C7B"/>
    <w:rsid w:val="000C60D4"/>
    <w:rsid w:val="000C7C68"/>
    <w:rsid w:val="000D2109"/>
    <w:rsid w:val="000E267E"/>
    <w:rsid w:val="000F5AB6"/>
    <w:rsid w:val="001073AF"/>
    <w:rsid w:val="0011023B"/>
    <w:rsid w:val="001455ED"/>
    <w:rsid w:val="00160E0A"/>
    <w:rsid w:val="001733B2"/>
    <w:rsid w:val="0018677A"/>
    <w:rsid w:val="00193649"/>
    <w:rsid w:val="001B4397"/>
    <w:rsid w:val="001B73AE"/>
    <w:rsid w:val="001C101B"/>
    <w:rsid w:val="001D189E"/>
    <w:rsid w:val="001D53C9"/>
    <w:rsid w:val="001E0D48"/>
    <w:rsid w:val="001E371F"/>
    <w:rsid w:val="001F2EC7"/>
    <w:rsid w:val="001F316F"/>
    <w:rsid w:val="002003A4"/>
    <w:rsid w:val="00202B74"/>
    <w:rsid w:val="0021348A"/>
    <w:rsid w:val="0021431B"/>
    <w:rsid w:val="002173B9"/>
    <w:rsid w:val="00230387"/>
    <w:rsid w:val="00242515"/>
    <w:rsid w:val="00243ED4"/>
    <w:rsid w:val="00244269"/>
    <w:rsid w:val="002560F6"/>
    <w:rsid w:val="00256851"/>
    <w:rsid w:val="0029419A"/>
    <w:rsid w:val="002949FC"/>
    <w:rsid w:val="002A185F"/>
    <w:rsid w:val="002B7726"/>
    <w:rsid w:val="002C4FB5"/>
    <w:rsid w:val="002D0925"/>
    <w:rsid w:val="002F3390"/>
    <w:rsid w:val="002F3882"/>
    <w:rsid w:val="002F3EFE"/>
    <w:rsid w:val="002F674B"/>
    <w:rsid w:val="00307ADD"/>
    <w:rsid w:val="00316519"/>
    <w:rsid w:val="003453B9"/>
    <w:rsid w:val="003617BE"/>
    <w:rsid w:val="003743D1"/>
    <w:rsid w:val="003809C2"/>
    <w:rsid w:val="00394DB6"/>
    <w:rsid w:val="00397857"/>
    <w:rsid w:val="00397A6D"/>
    <w:rsid w:val="003C7985"/>
    <w:rsid w:val="003D6196"/>
    <w:rsid w:val="003F2431"/>
    <w:rsid w:val="00400F34"/>
    <w:rsid w:val="00401FE6"/>
    <w:rsid w:val="00456AE8"/>
    <w:rsid w:val="00476B7D"/>
    <w:rsid w:val="0048278C"/>
    <w:rsid w:val="004A733D"/>
    <w:rsid w:val="004F6685"/>
    <w:rsid w:val="00506ABF"/>
    <w:rsid w:val="00512F38"/>
    <w:rsid w:val="00513802"/>
    <w:rsid w:val="005169B6"/>
    <w:rsid w:val="00521A58"/>
    <w:rsid w:val="00526A41"/>
    <w:rsid w:val="005373DB"/>
    <w:rsid w:val="005621DB"/>
    <w:rsid w:val="00566D35"/>
    <w:rsid w:val="00570AEA"/>
    <w:rsid w:val="005777FE"/>
    <w:rsid w:val="0058040A"/>
    <w:rsid w:val="0058234F"/>
    <w:rsid w:val="005856C0"/>
    <w:rsid w:val="00596C9A"/>
    <w:rsid w:val="005B583B"/>
    <w:rsid w:val="005D4E7C"/>
    <w:rsid w:val="005E2A78"/>
    <w:rsid w:val="005E346D"/>
    <w:rsid w:val="005F7EDB"/>
    <w:rsid w:val="00616327"/>
    <w:rsid w:val="006326C2"/>
    <w:rsid w:val="00645F0A"/>
    <w:rsid w:val="0064775E"/>
    <w:rsid w:val="006534F9"/>
    <w:rsid w:val="00661D52"/>
    <w:rsid w:val="00667A07"/>
    <w:rsid w:val="00671990"/>
    <w:rsid w:val="00677FFD"/>
    <w:rsid w:val="00685993"/>
    <w:rsid w:val="00685F03"/>
    <w:rsid w:val="00691A69"/>
    <w:rsid w:val="00691B06"/>
    <w:rsid w:val="00692F6A"/>
    <w:rsid w:val="006D0FF8"/>
    <w:rsid w:val="006E3DFF"/>
    <w:rsid w:val="006F4B56"/>
    <w:rsid w:val="006F5CDD"/>
    <w:rsid w:val="00703B6D"/>
    <w:rsid w:val="00706D80"/>
    <w:rsid w:val="00715D8E"/>
    <w:rsid w:val="00725FC6"/>
    <w:rsid w:val="00744BBE"/>
    <w:rsid w:val="00756F0F"/>
    <w:rsid w:val="0077075F"/>
    <w:rsid w:val="00771476"/>
    <w:rsid w:val="00774239"/>
    <w:rsid w:val="0078654F"/>
    <w:rsid w:val="007924EA"/>
    <w:rsid w:val="007A4881"/>
    <w:rsid w:val="007A5535"/>
    <w:rsid w:val="007C2136"/>
    <w:rsid w:val="007D3E24"/>
    <w:rsid w:val="007E0F5B"/>
    <w:rsid w:val="007E14A3"/>
    <w:rsid w:val="00825401"/>
    <w:rsid w:val="0082626B"/>
    <w:rsid w:val="0084506D"/>
    <w:rsid w:val="008504BA"/>
    <w:rsid w:val="00852054"/>
    <w:rsid w:val="00856845"/>
    <w:rsid w:val="0087247D"/>
    <w:rsid w:val="00876ABA"/>
    <w:rsid w:val="00883DBF"/>
    <w:rsid w:val="008A6B3F"/>
    <w:rsid w:val="008C08E9"/>
    <w:rsid w:val="008D054A"/>
    <w:rsid w:val="008F2B5D"/>
    <w:rsid w:val="009521FB"/>
    <w:rsid w:val="00954CED"/>
    <w:rsid w:val="0095537E"/>
    <w:rsid w:val="0097471B"/>
    <w:rsid w:val="00983E6C"/>
    <w:rsid w:val="00984A1D"/>
    <w:rsid w:val="009878C6"/>
    <w:rsid w:val="0099017F"/>
    <w:rsid w:val="00990AF8"/>
    <w:rsid w:val="00993E21"/>
    <w:rsid w:val="0099498B"/>
    <w:rsid w:val="009A62E3"/>
    <w:rsid w:val="009C341C"/>
    <w:rsid w:val="009E2E7A"/>
    <w:rsid w:val="009E67FF"/>
    <w:rsid w:val="00A01CB9"/>
    <w:rsid w:val="00A067D6"/>
    <w:rsid w:val="00A221DC"/>
    <w:rsid w:val="00A25C80"/>
    <w:rsid w:val="00A34BD7"/>
    <w:rsid w:val="00A46550"/>
    <w:rsid w:val="00A50665"/>
    <w:rsid w:val="00A675B3"/>
    <w:rsid w:val="00A72EE4"/>
    <w:rsid w:val="00A75A15"/>
    <w:rsid w:val="00A76032"/>
    <w:rsid w:val="00A76923"/>
    <w:rsid w:val="00A8143F"/>
    <w:rsid w:val="00A9332C"/>
    <w:rsid w:val="00AA1A62"/>
    <w:rsid w:val="00AA1F1D"/>
    <w:rsid w:val="00AA48D1"/>
    <w:rsid w:val="00AA5823"/>
    <w:rsid w:val="00AA76D8"/>
    <w:rsid w:val="00AB2DC7"/>
    <w:rsid w:val="00AB65D5"/>
    <w:rsid w:val="00AC5BA3"/>
    <w:rsid w:val="00AC6623"/>
    <w:rsid w:val="00AD0A78"/>
    <w:rsid w:val="00AD41C9"/>
    <w:rsid w:val="00AF04CD"/>
    <w:rsid w:val="00AF1178"/>
    <w:rsid w:val="00B11261"/>
    <w:rsid w:val="00B374DB"/>
    <w:rsid w:val="00B65BA5"/>
    <w:rsid w:val="00B7252F"/>
    <w:rsid w:val="00B8273A"/>
    <w:rsid w:val="00B95E38"/>
    <w:rsid w:val="00B96999"/>
    <w:rsid w:val="00BA0CB2"/>
    <w:rsid w:val="00BC1630"/>
    <w:rsid w:val="00BC4B92"/>
    <w:rsid w:val="00BD25C9"/>
    <w:rsid w:val="00BE01BD"/>
    <w:rsid w:val="00BE4815"/>
    <w:rsid w:val="00BF13CF"/>
    <w:rsid w:val="00BF6D31"/>
    <w:rsid w:val="00C06575"/>
    <w:rsid w:val="00C178BF"/>
    <w:rsid w:val="00C25CB5"/>
    <w:rsid w:val="00C35836"/>
    <w:rsid w:val="00C41090"/>
    <w:rsid w:val="00C4486E"/>
    <w:rsid w:val="00C52ED4"/>
    <w:rsid w:val="00C61F38"/>
    <w:rsid w:val="00C66D51"/>
    <w:rsid w:val="00C76808"/>
    <w:rsid w:val="00C77D23"/>
    <w:rsid w:val="00C80EB0"/>
    <w:rsid w:val="00C94E5C"/>
    <w:rsid w:val="00CA0B61"/>
    <w:rsid w:val="00CB00B5"/>
    <w:rsid w:val="00CB3366"/>
    <w:rsid w:val="00CC0458"/>
    <w:rsid w:val="00CF2736"/>
    <w:rsid w:val="00CF4381"/>
    <w:rsid w:val="00CF4559"/>
    <w:rsid w:val="00CF4D4B"/>
    <w:rsid w:val="00CF7677"/>
    <w:rsid w:val="00D018CA"/>
    <w:rsid w:val="00D07FC2"/>
    <w:rsid w:val="00D339F2"/>
    <w:rsid w:val="00D346C5"/>
    <w:rsid w:val="00D41FB4"/>
    <w:rsid w:val="00D505E7"/>
    <w:rsid w:val="00D556E3"/>
    <w:rsid w:val="00D620A5"/>
    <w:rsid w:val="00D63432"/>
    <w:rsid w:val="00DA7617"/>
    <w:rsid w:val="00DB53EF"/>
    <w:rsid w:val="00DC0364"/>
    <w:rsid w:val="00DC2636"/>
    <w:rsid w:val="00DD2FC7"/>
    <w:rsid w:val="00DD55C2"/>
    <w:rsid w:val="00E06295"/>
    <w:rsid w:val="00E13EE5"/>
    <w:rsid w:val="00E50014"/>
    <w:rsid w:val="00E50D17"/>
    <w:rsid w:val="00E51BED"/>
    <w:rsid w:val="00E53621"/>
    <w:rsid w:val="00E57C7F"/>
    <w:rsid w:val="00E6597F"/>
    <w:rsid w:val="00E9093D"/>
    <w:rsid w:val="00E96C81"/>
    <w:rsid w:val="00EA2A34"/>
    <w:rsid w:val="00EA2BAE"/>
    <w:rsid w:val="00EB0A23"/>
    <w:rsid w:val="00EB5B02"/>
    <w:rsid w:val="00EC355B"/>
    <w:rsid w:val="00ED2CA9"/>
    <w:rsid w:val="00EE1EDB"/>
    <w:rsid w:val="00F01A49"/>
    <w:rsid w:val="00F10EDC"/>
    <w:rsid w:val="00F11BCB"/>
    <w:rsid w:val="00F1615C"/>
    <w:rsid w:val="00F17F72"/>
    <w:rsid w:val="00F51677"/>
    <w:rsid w:val="00F703BF"/>
    <w:rsid w:val="00F71E92"/>
    <w:rsid w:val="00F76FD7"/>
    <w:rsid w:val="00F777C7"/>
    <w:rsid w:val="00F83EE0"/>
    <w:rsid w:val="00FA6619"/>
    <w:rsid w:val="00FB548D"/>
    <w:rsid w:val="00FD09F0"/>
    <w:rsid w:val="00FD113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8</cp:revision>
  <dcterms:created xsi:type="dcterms:W3CDTF">2021-01-02T12:01:00Z</dcterms:created>
  <dcterms:modified xsi:type="dcterms:W3CDTF">2021-01-02T13:02:00Z</dcterms:modified>
</cp:coreProperties>
</file>