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DC6BA7" w:rsidRDefault="0064246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4552950</wp:posOffset>
                </wp:positionH>
                <wp:positionV relativeFrom="paragraph">
                  <wp:posOffset>47625</wp:posOffset>
                </wp:positionV>
                <wp:extent cx="1247774" cy="3714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4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BA7" w:rsidRPr="00642466" w:rsidRDefault="00412096">
                            <w:pPr>
                              <w:rPr>
                                <w:rFonts w:ascii="HGSｺﾞｼｯｸM" w:eastAsia="HGSｺﾞｼｯｸM" w:hAnsi="HG丸ｺﾞｼｯｸM-PRO"/>
                                <w:b/>
                                <w:i/>
                                <w:color w:val="F2F2F2" w:themeColor="background1" w:themeShade="F2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HGSｺﾞｼｯｸM" w:eastAsia="HGSｺﾞｼｯｸM" w:hAnsi="HG丸ｺﾞｼｯｸM-PRO" w:hint="eastAsia"/>
                                <w:b/>
                                <w:i/>
                                <w:color w:val="F2F2F2" w:themeColor="background1" w:themeShade="F2"/>
                                <w:sz w:val="24"/>
                                <w:szCs w:val="18"/>
                              </w:rPr>
                              <w:t>R3</w:t>
                            </w:r>
                            <w:r w:rsidR="00F46ADF" w:rsidRPr="00642466">
                              <w:rPr>
                                <w:rFonts w:ascii="HGSｺﾞｼｯｸM" w:eastAsia="HGSｺﾞｼｯｸM" w:hAnsi="HG丸ｺﾞｼｯｸM-PRO" w:hint="eastAsia"/>
                                <w:b/>
                                <w:i/>
                                <w:color w:val="F2F2F2" w:themeColor="background1" w:themeShade="F2"/>
                                <w:sz w:val="24"/>
                                <w:szCs w:val="18"/>
                              </w:rPr>
                              <w:t>年</w:t>
                            </w:r>
                            <w:r w:rsidR="00DC6BA7" w:rsidRPr="00642466">
                              <w:rPr>
                                <w:rFonts w:ascii="HGSｺﾞｼｯｸM" w:eastAsia="HGSｺﾞｼｯｸM" w:hAnsi="HG丸ｺﾞｼｯｸM-PRO" w:hint="eastAsia"/>
                                <w:b/>
                                <w:i/>
                                <w:color w:val="F2F2F2" w:themeColor="background1" w:themeShade="F2"/>
                                <w:sz w:val="24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Ansi="HG丸ｺﾞｼｯｸM-PRO" w:hint="eastAsia"/>
                                <w:b/>
                                <w:i/>
                                <w:color w:val="F2F2F2" w:themeColor="background1" w:themeShade="F2"/>
                                <w:sz w:val="24"/>
                                <w:szCs w:val="18"/>
                              </w:rPr>
                              <w:t>5</w:t>
                            </w:r>
                            <w:r w:rsidR="00DC6BA7" w:rsidRPr="00642466">
                              <w:rPr>
                                <w:rFonts w:ascii="HGSｺﾞｼｯｸM" w:eastAsia="HGSｺﾞｼｯｸM" w:hAnsi="HG丸ｺﾞｼｯｸM-PRO" w:hint="eastAsia"/>
                                <w:b/>
                                <w:i/>
                                <w:color w:val="F2F2F2" w:themeColor="background1" w:themeShade="F2"/>
                                <w:sz w:val="24"/>
                                <w:szCs w:val="18"/>
                              </w:rPr>
                              <w:t>月号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58.5pt;margin-top:3.75pt;width:98.25pt;height:29.2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" filled="f" stroked="f" strokeweight=".5pt">
                <v:textbox>
                  <w:txbxContent>
                    <w:p w:rsidR="00DC6BA7" w:rsidRPr="00642466" w:rsidRDefault="00412096">
                      <w:pPr>
                        <w:rPr>
                          <w:rFonts w:ascii="HGSｺﾞｼｯｸM" w:eastAsia="HGSｺﾞｼｯｸM" w:hAnsi="HG丸ｺﾞｼｯｸM-PRO"/>
                          <w:b/>
                          <w:i/>
                          <w:color w:val="F2F2F2" w:themeColor="background1" w:themeShade="F2"/>
                          <w:sz w:val="24"/>
                          <w:szCs w:val="18"/>
                        </w:rPr>
                      </w:pPr>
                      <w:r>
                        <w:rPr>
                          <w:rFonts w:ascii="HGSｺﾞｼｯｸM" w:eastAsia="HGSｺﾞｼｯｸM" w:hAnsi="HG丸ｺﾞｼｯｸM-PRO" w:hint="eastAsia"/>
                          <w:b/>
                          <w:i/>
                          <w:color w:val="F2F2F2" w:themeColor="background1" w:themeShade="F2"/>
                          <w:sz w:val="24"/>
                          <w:szCs w:val="18"/>
                        </w:rPr>
                        <w:t>R3</w:t>
                      </w:r>
                      <w:r w:rsidR="00F46ADF" w:rsidRPr="00642466">
                        <w:rPr>
                          <w:rFonts w:ascii="HGSｺﾞｼｯｸM" w:eastAsia="HGSｺﾞｼｯｸM" w:hAnsi="HG丸ｺﾞｼｯｸM-PRO" w:hint="eastAsia"/>
                          <w:b/>
                          <w:i/>
                          <w:color w:val="F2F2F2" w:themeColor="background1" w:themeShade="F2"/>
                          <w:sz w:val="24"/>
                          <w:szCs w:val="18"/>
                        </w:rPr>
                        <w:t>年</w:t>
                      </w:r>
                      <w:r w:rsidR="00DC6BA7" w:rsidRPr="00642466">
                        <w:rPr>
                          <w:rFonts w:ascii="HGSｺﾞｼｯｸM" w:eastAsia="HGSｺﾞｼｯｸM" w:hAnsi="HG丸ｺﾞｼｯｸM-PRO" w:hint="eastAsia"/>
                          <w:b/>
                          <w:i/>
                          <w:color w:val="F2F2F2" w:themeColor="background1" w:themeShade="F2"/>
                          <w:sz w:val="24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hAnsi="HG丸ｺﾞｼｯｸM-PRO" w:hint="eastAsia"/>
                          <w:b/>
                          <w:i/>
                          <w:color w:val="F2F2F2" w:themeColor="background1" w:themeShade="F2"/>
                          <w:sz w:val="24"/>
                          <w:szCs w:val="18"/>
                        </w:rPr>
                        <w:t>5</w:t>
                      </w:r>
                      <w:r w:rsidR="00DC6BA7" w:rsidRPr="00642466">
                        <w:rPr>
                          <w:rFonts w:ascii="HGSｺﾞｼｯｸM" w:eastAsia="HGSｺﾞｼｯｸM" w:hAnsi="HG丸ｺﾞｼｯｸM-PRO" w:hint="eastAsia"/>
                          <w:b/>
                          <w:i/>
                          <w:color w:val="F2F2F2" w:themeColor="background1" w:themeShade="F2"/>
                          <w:sz w:val="24"/>
                          <w:szCs w:val="18"/>
                        </w:rPr>
                        <w:t>月号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2815">
        <w:rPr>
          <w:noProof/>
        </w:rPr>
        <mc:AlternateContent>
          <mc:Choice Requires="wps">
            <w:drawing>
              <wp:anchor distT="0" distB="0" distL="114300" distR="114300" simplePos="0" relativeHeight="251675135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149225</wp:posOffset>
                </wp:positionV>
                <wp:extent cx="4010025" cy="4762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F3B" w:rsidRPr="00FE5F3B" w:rsidRDefault="00FE5F3B">
                            <w:pPr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E5F3B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ワークステーション</w:t>
                            </w:r>
                            <w:r w:rsidRPr="00FE5F3B"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かれん工房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66.4pt;margin-top:11.75pt;width:315.75pt;height:37.5pt;z-index:2516751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" filled="f" stroked="f" strokeweight=".5pt">
                <v:textbox>
                  <w:txbxContent>
                    <w:p w:rsidR="00FE5F3B" w:rsidRPr="00FE5F3B" w:rsidRDefault="00FE5F3B">
                      <w:pPr>
                        <w:rPr>
                          <w:rFonts w:ascii="HG丸ｺﾞｼｯｸM-PRO" w:eastAsia="HG丸ｺﾞｼｯｸM-PRO" w:hAnsi="HG丸ｺﾞｼｯｸM-PRO"/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  <w:r w:rsidRPr="00FE5F3B">
                        <w:rPr>
                          <w:rFonts w:ascii="HG丸ｺﾞｼｯｸM-PRO" w:eastAsia="HG丸ｺﾞｼｯｸM-PRO" w:hAnsi="HG丸ｺﾞｼｯｸM-PRO" w:hint="eastAsia"/>
                          <w:i/>
                          <w:color w:val="FFFFFF" w:themeColor="background1"/>
                          <w:sz w:val="40"/>
                          <w:szCs w:val="40"/>
                        </w:rPr>
                        <w:t>ワークステーション</w:t>
                      </w:r>
                      <w:r w:rsidRPr="00FE5F3B">
                        <w:rPr>
                          <w:rFonts w:ascii="HG丸ｺﾞｼｯｸM-PRO" w:eastAsia="HG丸ｺﾞｼｯｸM-PRO" w:hAnsi="HG丸ｺﾞｼｯｸM-PRO"/>
                          <w:i/>
                          <w:color w:val="FFFFFF" w:themeColor="background1"/>
                          <w:sz w:val="40"/>
                          <w:szCs w:val="40"/>
                        </w:rPr>
                        <w:t>かれん工房</w:t>
                      </w:r>
                    </w:p>
                  </w:txbxContent>
                </v:textbox>
              </v:shape>
            </w:pict>
          </mc:Fallback>
        </mc:AlternateContent>
      </w:r>
      <w:r w:rsidR="00FE5F3B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5410201" cy="110490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1" cy="1104900"/>
                          <a:chOff x="0" y="0"/>
                          <a:chExt cx="5410201" cy="110490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5229225" cy="9906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2895601" y="438150"/>
                            <a:ext cx="2514600" cy="666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6BA7" w:rsidRPr="00FE5F3B" w:rsidRDefault="00862417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i/>
                                  <w:outline/>
                                  <w:color w:val="4472C4" w:themeColor="accent5"/>
                                  <w:sz w:val="40"/>
                                  <w:szCs w:val="40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i/>
                                  <w:outline/>
                                  <w:color w:val="4472C4" w:themeColor="accent5"/>
                                  <w:sz w:val="40"/>
                                  <w:szCs w:val="40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News Letter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38100" y="28575"/>
                            <a:ext cx="5143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8" style="position:absolute;left:0;text-align:left;margin-left:0;margin-top:.5pt;width:426pt;height:87pt;z-index:251661312;mso-position-horizontal:center;mso-position-horizontal-relative:margin;mso-width-relative:margin;mso-height-relative:margin" coordsize="54102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">
                <v:rect id="正方形/長方形 1" o:spid="_x0000_s1029" style="position:absolute;width:52292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f270A&#10;AADaAAAADwAAAGRycy9kb3ducmV2LnhtbERPzYrCMBC+C75DGGFvNtXDItUoKgieFrbuA4zJ2FSb&#10;SWmixrffCAt7Gj6+31ltkuvEg4bQelYwK0oQxNqblhsFP6fDdAEiRGSDnWdS8KIAm/V4tMLK+Cd/&#10;06OOjcghHCpUYGPsKymDtuQwFL4nztzFDw5jhkMjzYDPHO46OS/LT+mw5dxgsae9JX2r705Bf0nz&#10;o94ddq/6tLjb6/lLJk1KfUzSdgkiUor/4j/30eT58H7lfeX6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nNf270AAADaAAAADwAAAAAAAAAAAAAAAACYAgAAZHJzL2Rvd25yZXYu&#10;eG1sUEsFBgAAAAAEAAQA9QAAAIIDAAAAAA==&#10;" fillcolor="#1f4d78 [1604]" stroked="f" strokeweight="1pt"/>
                <v:shape id="_x0000_s1030" type="#_x0000_t202" style="position:absolute;left:28956;top:4381;width:25146;height:6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DC6BA7" w:rsidRPr="00FE5F3B" w:rsidRDefault="00862417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i/>
                            <w:outline/>
                            <w:color w:val="4472C4" w:themeColor="accent5"/>
                            <w:sz w:val="40"/>
                            <w:szCs w:val="40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accent5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i/>
                            <w:outline/>
                            <w:color w:val="4472C4" w:themeColor="accent5"/>
                            <w:sz w:val="40"/>
                            <w:szCs w:val="40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accent5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News Letter</w:t>
                        </w:r>
                      </w:p>
                    </w:txbxContent>
                  </v:textbox>
                </v:shape>
                <v:rect id="正方形/長方形 4" o:spid="_x0000_s1031" style="position:absolute;left:381;top:285;width:51435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g+sAA&#10;AADaAAAADwAAAGRycy9kb3ducmV2LnhtbESPQYvCMBSE78L+h/CEvWmqLLpUo8iCIOzJKu710TzT&#10;YvMSm2yt/94IgsdhZr5hluveNqKjNtSOFUzGGQji0umajYLjYTv6BhEissbGMSm4U4D16mOwxFy7&#10;G++pK6IRCcIhRwVVjD6XMpQVWQxj54mTd3atxZhka6Ru8ZbgtpHTLJtJizWnhQo9/VRUXop/q8DM&#10;dmf/N8Hu+it9cTLFdT7vUKnPYb9ZgIjUx3f41d5pBV/wvJJu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Yg+sAAAADaAAAADwAAAAAAAAAAAAAAAACYAgAAZHJzL2Rvd25y&#10;ZXYueG1sUEsFBgAAAAAEAAQA9QAAAIUDAAAAAA==&#10;" filled="f" strokecolor="white [3212]" strokeweight="1pt"/>
                <w10:wrap anchorx="margin"/>
              </v:group>
            </w:pict>
          </mc:Fallback>
        </mc:AlternateContent>
      </w:r>
    </w:p>
    <w:p w:rsidR="00DC6BA7" w:rsidRDefault="00DC6BA7"/>
    <w:p w:rsidR="00DC6BA7" w:rsidRDefault="00DC6BA7"/>
    <w:p w:rsidR="00DC6BA7" w:rsidRDefault="00DC6BA7"/>
    <w:p w:rsidR="00DC6BA7" w:rsidRDefault="00DC6BA7"/>
    <w:p w:rsidR="00B129AF" w:rsidRDefault="00A1469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171450</wp:posOffset>
                </wp:positionH>
                <wp:positionV relativeFrom="paragraph">
                  <wp:posOffset>66675</wp:posOffset>
                </wp:positionV>
                <wp:extent cx="6324600" cy="3429000"/>
                <wp:effectExtent l="19050" t="1905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342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663" w:rsidRPr="00151C9E" w:rsidRDefault="00D77350" w:rsidP="00B129AF">
                            <w:pPr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sz w:val="28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51C9E">
                              <w:rPr>
                                <w:rFonts w:ascii="HG丸ｺﾞｼｯｸM-PRO" w:eastAsia="HG丸ｺﾞｼｯｸM-PRO" w:hAnsi="HG丸ｺﾞｼｯｸM-PRO" w:hint="eastAsia"/>
                                <w:color w:val="5B9BD5" w:themeColor="accent1"/>
                                <w:sz w:val="28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☆</w:t>
                            </w:r>
                            <w:r w:rsidR="00412096">
                              <w:rPr>
                                <w:rFonts w:ascii="HG丸ｺﾞｼｯｸM-PRO" w:eastAsia="HG丸ｺﾞｼｯｸM-PRO" w:hAnsi="HG丸ｺﾞｼｯｸM-PRO" w:hint="eastAsia"/>
                                <w:color w:val="5B9BD5" w:themeColor="accent1"/>
                                <w:sz w:val="28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新年度ご挨拶</w:t>
                            </w:r>
                            <w:r w:rsidRPr="00151C9E">
                              <w:rPr>
                                <w:rFonts w:ascii="HG丸ｺﾞｼｯｸM-PRO" w:eastAsia="HG丸ｺﾞｼｯｸM-PRO" w:hAnsi="HG丸ｺﾞｼｯｸM-PRO"/>
                                <w:color w:val="5B9BD5" w:themeColor="accent1"/>
                                <w:sz w:val="28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☆</w:t>
                            </w:r>
                          </w:p>
                          <w:p w:rsidR="00CB2F34" w:rsidRDefault="00CB2F34" w:rsidP="00CB2F34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B2F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新型コロナウイルス感染症の先行きが不透明な中、新たな年度がスタートすることになりました</w:t>
                            </w:r>
                            <w:r w:rsidRPr="00CB2F34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CB2F34" w:rsidRDefault="00CB2F34" w:rsidP="00CB2F34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ワークステーションかれん工房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令和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年度も引き続き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利用者の皆様のお一人お一人の目標に</w:t>
                            </w:r>
                          </w:p>
                          <w:p w:rsidR="000E64F9" w:rsidRDefault="00CB2F34" w:rsidP="00CB2F34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基づいた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支援」を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大事に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行っていきます。</w:t>
                            </w:r>
                          </w:p>
                          <w:p w:rsidR="000E64F9" w:rsidRDefault="000E64F9" w:rsidP="00CB2F34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E64F9" w:rsidRDefault="000E64F9" w:rsidP="000E64F9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作業は昨年度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同様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「清掃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配食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所内作業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を中心に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行います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感染防止策の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一つとしてメンバー</w:t>
                            </w:r>
                          </w:p>
                          <w:p w:rsidR="000E64F9" w:rsidRDefault="000E64F9" w:rsidP="000E64F9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の皆様には半日通所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お願いしており、一昨年度と比べると大きく収入が減ってしま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っていますが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、今ある仕事は誠実に一生懸命に取り組み、新しい仕事にも果敢にチャレンジすることを心がけて</w:t>
                            </w:r>
                          </w:p>
                          <w:p w:rsidR="00D96C0B" w:rsidRDefault="000E64F9" w:rsidP="000E64F9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いきたいと考えています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自主製品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事業も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新しい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製品開発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試行錯誤中です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☆</w:t>
                            </w:r>
                          </w:p>
                          <w:p w:rsidR="000E64F9" w:rsidRDefault="000E64F9" w:rsidP="000E64F9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E64F9" w:rsidRPr="000E64F9" w:rsidRDefault="000E64F9" w:rsidP="000E64F9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今年度も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社会情勢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大きく揺さぶられる1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になりそうですが、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年始に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メンバーの皆様にお伝えした「しんどいこと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仲間と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一緒に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乗り越えよう！」の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言葉を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忘れず、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で乗り越えたいと考えています。今年も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どうぞかれん工房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をよろしくお願い致します。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2" type="#_x0000_t202" style="position:absolute;left:0;text-align:left;margin-left:13.5pt;margin-top:5.25pt;width:498pt;height:270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" fillcolor="white [3201]" strokecolor="#ffc000" strokeweight="3pt">
                <v:stroke linestyle="thinThin"/>
                <v:textbox>
                  <w:txbxContent>
                    <w:p w:rsidR="00D77663" w:rsidRPr="00151C9E" w:rsidRDefault="00D77350" w:rsidP="00B129AF">
                      <w:pPr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sz w:val="28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51C9E">
                        <w:rPr>
                          <w:rFonts w:ascii="HG丸ｺﾞｼｯｸM-PRO" w:eastAsia="HG丸ｺﾞｼｯｸM-PRO" w:hAnsi="HG丸ｺﾞｼｯｸM-PRO" w:hint="eastAsia"/>
                          <w:color w:val="5B9BD5" w:themeColor="accent1"/>
                          <w:sz w:val="28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☆</w:t>
                      </w:r>
                      <w:r w:rsidR="00412096">
                        <w:rPr>
                          <w:rFonts w:ascii="HG丸ｺﾞｼｯｸM-PRO" w:eastAsia="HG丸ｺﾞｼｯｸM-PRO" w:hAnsi="HG丸ｺﾞｼｯｸM-PRO" w:hint="eastAsia"/>
                          <w:color w:val="5B9BD5" w:themeColor="accent1"/>
                          <w:sz w:val="28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新年度ご挨拶</w:t>
                      </w:r>
                      <w:r w:rsidRPr="00151C9E">
                        <w:rPr>
                          <w:rFonts w:ascii="HG丸ｺﾞｼｯｸM-PRO" w:eastAsia="HG丸ｺﾞｼｯｸM-PRO" w:hAnsi="HG丸ｺﾞｼｯｸM-PRO"/>
                          <w:color w:val="5B9BD5" w:themeColor="accent1"/>
                          <w:sz w:val="28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☆</w:t>
                      </w:r>
                    </w:p>
                    <w:p w:rsidR="00CB2F34" w:rsidRDefault="00CB2F34" w:rsidP="00CB2F34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B2F34">
                        <w:rPr>
                          <w:rFonts w:ascii="HG丸ｺﾞｼｯｸM-PRO" w:eastAsia="HG丸ｺﾞｼｯｸM-PRO" w:hAnsi="HG丸ｺﾞｼｯｸM-PRO" w:hint="eastAsia"/>
                        </w:rPr>
                        <w:t>新型コロナウイルス感染症の先行きが不透明な中、新たな年度がスタートすることになりました</w:t>
                      </w:r>
                      <w:r w:rsidRPr="00CB2F34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CB2F34" w:rsidRDefault="00CB2F34" w:rsidP="00CB2F34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ワークステーションかれん工房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令和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年度も引き続き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利用者の皆様のお一人お一人の目標に</w:t>
                      </w:r>
                    </w:p>
                    <w:p w:rsidR="000E64F9" w:rsidRDefault="00CB2F34" w:rsidP="00CB2F34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基づいた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支援」を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大事に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行っていきます。</w:t>
                      </w:r>
                    </w:p>
                    <w:p w:rsidR="000E64F9" w:rsidRDefault="000E64F9" w:rsidP="00CB2F34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  <w:p w:rsidR="000E64F9" w:rsidRDefault="000E64F9" w:rsidP="000E64F9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作業は昨年度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同様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「清掃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配食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所内作業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を中心に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行います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感染防止策の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一つとしてメンバー</w:t>
                      </w:r>
                    </w:p>
                    <w:p w:rsidR="000E64F9" w:rsidRDefault="000E64F9" w:rsidP="000E64F9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の皆様には半日通所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お願いしており、一昨年度と比べると大きく収入が減ってしま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っていますが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、今ある仕事は誠実に一生懸命に取り組み、新しい仕事にも果敢にチャレンジすることを心がけて</w:t>
                      </w:r>
                    </w:p>
                    <w:p w:rsidR="00D96C0B" w:rsidRDefault="000E64F9" w:rsidP="000E64F9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いきたいと考えています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自主製品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事業も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新しい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製品開発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試行錯誤中です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☆</w:t>
                      </w:r>
                    </w:p>
                    <w:p w:rsidR="000E64F9" w:rsidRDefault="000E64F9" w:rsidP="000E64F9">
                      <w:pPr>
                        <w:ind w:leftChars="100" w:left="21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  <w:p w:rsidR="000E64F9" w:rsidRPr="000E64F9" w:rsidRDefault="000E64F9" w:rsidP="000E64F9">
                      <w:pPr>
                        <w:ind w:leftChars="100" w:left="21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今年度も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社会情勢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大きく揺さぶられる1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になりそうですが、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年始に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メンバーの皆様にお伝えした「しんどいこと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仲間と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一緒に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乗り越えよう！」の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言葉を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忘れず、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皆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で乗り越えたいと考えています。今年も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どうぞかれん工房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をよろしくお願い致します。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275C" w:rsidRDefault="008A275C"/>
    <w:p w:rsidR="008A275C" w:rsidRDefault="008A275C"/>
    <w:p w:rsidR="008A275C" w:rsidRDefault="008A275C"/>
    <w:p w:rsidR="00B129AF" w:rsidRDefault="00B129AF"/>
    <w:p w:rsidR="00B129AF" w:rsidRDefault="00B129AF"/>
    <w:p w:rsidR="00B129AF" w:rsidRDefault="00B129AF"/>
    <w:p w:rsidR="00B129AF" w:rsidRDefault="00B129AF"/>
    <w:p w:rsidR="00B129AF" w:rsidRDefault="00B129AF"/>
    <w:p w:rsidR="00B129AF" w:rsidRDefault="00B129AF"/>
    <w:p w:rsidR="00316C6C" w:rsidRDefault="00C21A58">
      <w:r>
        <w:rPr>
          <w:rFonts w:hint="eastAsia"/>
          <w:noProof/>
        </w:rPr>
        <w:drawing>
          <wp:anchor distT="0" distB="0" distL="114300" distR="114300" simplePos="0" relativeHeight="251678207" behindDoc="0" locked="0" layoutInCell="1" allowOverlap="1">
            <wp:simplePos x="0" y="0"/>
            <wp:positionH relativeFrom="margin">
              <wp:posOffset>4857749</wp:posOffset>
            </wp:positionH>
            <wp:positionV relativeFrom="paragraph">
              <wp:posOffset>1323976</wp:posOffset>
            </wp:positionV>
            <wp:extent cx="1476375" cy="130322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SC_0039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3" t="11103" r="42456" b="5300"/>
                    <a:stretch/>
                  </pic:blipFill>
                  <pic:spPr bwMode="auto">
                    <a:xfrm>
                      <a:off x="0" y="0"/>
                      <a:ext cx="1477281" cy="13040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5A1947">
        <w:rPr>
          <w:rFonts w:hint="eastAsia"/>
          <w:noProof/>
        </w:rPr>
        <w:drawing>
          <wp:anchor distT="0" distB="0" distL="114300" distR="114300" simplePos="0" relativeHeight="251679231" behindDoc="0" locked="0" layoutInCell="1" allowOverlap="1">
            <wp:simplePos x="0" y="0"/>
            <wp:positionH relativeFrom="column">
              <wp:posOffset>4352425</wp:posOffset>
            </wp:positionH>
            <wp:positionV relativeFrom="paragraph">
              <wp:posOffset>4914900</wp:posOffset>
            </wp:positionV>
            <wp:extent cx="1495425" cy="1292343"/>
            <wp:effectExtent l="0" t="0" r="0" b="317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_20210329_14211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61" t="5485" r="9474" b="17704"/>
                    <a:stretch/>
                  </pic:blipFill>
                  <pic:spPr bwMode="auto">
                    <a:xfrm>
                      <a:off x="0" y="0"/>
                      <a:ext cx="1495425" cy="12923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B0234">
        <w:rPr>
          <w:rFonts w:hint="eastAsia"/>
          <w:noProof/>
        </w:rPr>
        <w:drawing>
          <wp:anchor distT="0" distB="0" distL="114300" distR="114300" simplePos="0" relativeHeight="251677183" behindDoc="0" locked="0" layoutInCell="1" allowOverlap="1">
            <wp:simplePos x="0" y="0"/>
            <wp:positionH relativeFrom="margin">
              <wp:posOffset>2713990</wp:posOffset>
            </wp:positionH>
            <wp:positionV relativeFrom="paragraph">
              <wp:posOffset>4940300</wp:posOffset>
            </wp:positionV>
            <wp:extent cx="1523375" cy="1326382"/>
            <wp:effectExtent l="0" t="0" r="635" b="762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20210329_14353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75" r="7257" b="13671"/>
                    <a:stretch/>
                  </pic:blipFill>
                  <pic:spPr bwMode="auto">
                    <a:xfrm>
                      <a:off x="0" y="0"/>
                      <a:ext cx="1523375" cy="13263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234">
        <w:rPr>
          <w:rFonts w:hint="eastAsia"/>
          <w:noProof/>
        </w:rPr>
        <w:drawing>
          <wp:anchor distT="0" distB="0" distL="114300" distR="114300" simplePos="0" relativeHeight="251676159" behindDoc="0" locked="0" layoutInCell="1" allowOverlap="1">
            <wp:simplePos x="0" y="0"/>
            <wp:positionH relativeFrom="column">
              <wp:posOffset>242570</wp:posOffset>
            </wp:positionH>
            <wp:positionV relativeFrom="paragraph">
              <wp:posOffset>4848225</wp:posOffset>
            </wp:positionV>
            <wp:extent cx="2423809" cy="14859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SC_004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524" b="15560"/>
                    <a:stretch/>
                  </pic:blipFill>
                  <pic:spPr bwMode="auto">
                    <a:xfrm>
                      <a:off x="0" y="0"/>
                      <a:ext cx="2423809" cy="148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23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063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1400175</wp:posOffset>
                </wp:positionV>
                <wp:extent cx="6324600" cy="3562350"/>
                <wp:effectExtent l="0" t="0" r="0" b="0"/>
                <wp:wrapTopAndBottom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3562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C9E" w:rsidRPr="008A275C" w:rsidRDefault="00B523AF" w:rsidP="00B523AF">
                            <w:pPr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151C9E">
                              <w:rPr>
                                <w:rFonts w:ascii="HG丸ｺﾞｼｯｸM-PRO" w:eastAsia="HG丸ｺﾞｼｯｸM-PRO" w:hAnsi="HG丸ｺﾞｼｯｸM-PRO" w:hint="eastAsia"/>
                                <w:color w:val="5B9BD5" w:themeColor="accent1"/>
                                <w:sz w:val="28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☆</w:t>
                            </w:r>
                            <w:r w:rsidR="00EB6964">
                              <w:rPr>
                                <w:rFonts w:ascii="HG丸ｺﾞｼｯｸM-PRO" w:eastAsia="HG丸ｺﾞｼｯｸM-PRO" w:hAnsi="HG丸ｺﾞｼｯｸM-PRO" w:hint="eastAsia"/>
                                <w:color w:val="5B9BD5" w:themeColor="accent1"/>
                                <w:sz w:val="28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EB6964">
                              <w:rPr>
                                <w:rFonts w:ascii="HG丸ｺﾞｼｯｸM-PRO" w:eastAsia="HG丸ｺﾞｼｯｸM-PRO" w:hAnsi="HG丸ｺﾞｼｯｸM-PRO"/>
                                <w:color w:val="5B9BD5" w:themeColor="accent1"/>
                                <w:sz w:val="28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年ぶりの</w:t>
                            </w:r>
                            <w:r w:rsidR="00C5795A">
                              <w:rPr>
                                <w:rFonts w:ascii="HG丸ｺﾞｼｯｸM-PRO" w:eastAsia="HG丸ｺﾞｼｯｸM-PRO" w:hAnsi="HG丸ｺﾞｼｯｸM-PRO"/>
                                <w:color w:val="5B9BD5" w:themeColor="accent1"/>
                                <w:sz w:val="28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レク、お花見</w:t>
                            </w:r>
                            <w:r w:rsidR="00C5795A">
                              <w:rPr>
                                <w:rFonts w:ascii="HG丸ｺﾞｼｯｸM-PRO" w:eastAsia="HG丸ｺﾞｼｯｸM-PRO" w:hAnsi="HG丸ｺﾞｼｯｸM-PRO" w:hint="eastAsia"/>
                                <w:color w:val="5B9BD5" w:themeColor="accent1"/>
                                <w:sz w:val="28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に行って</w:t>
                            </w:r>
                            <w:r w:rsidR="00C5795A">
                              <w:rPr>
                                <w:rFonts w:ascii="HG丸ｺﾞｼｯｸM-PRO" w:eastAsia="HG丸ｺﾞｼｯｸM-PRO" w:hAnsi="HG丸ｺﾞｼｯｸM-PRO"/>
                                <w:color w:val="5B9BD5" w:themeColor="accent1"/>
                                <w:sz w:val="28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きました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5B9BD5" w:themeColor="accent1"/>
                                <w:sz w:val="28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☆</w:t>
                            </w:r>
                          </w:p>
                          <w:p w:rsidR="00EB6964" w:rsidRDefault="00EB6964" w:rsidP="002F04B8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  <w:sz w:val="24"/>
                                <w:szCs w:val="28"/>
                              </w:rPr>
                              <w:t>コロナの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sz w:val="24"/>
                                <w:szCs w:val="28"/>
                              </w:rPr>
                              <w:t>影響で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  <w:sz w:val="24"/>
                                <w:szCs w:val="28"/>
                              </w:rPr>
                              <w:t>何もかも自粛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sz w:val="24"/>
                                <w:szCs w:val="28"/>
                              </w:rPr>
                              <w:t>…。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  <w:sz w:val="24"/>
                                <w:szCs w:val="28"/>
                              </w:rPr>
                              <w:t>窮屈な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sz w:val="24"/>
                                <w:szCs w:val="28"/>
                              </w:rPr>
                              <w:t>生活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  <w:sz w:val="24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sz w:val="24"/>
                                <w:szCs w:val="28"/>
                              </w:rPr>
                              <w:t>続きますね。</w:t>
                            </w:r>
                          </w:p>
                          <w:p w:rsidR="00EB6964" w:rsidRDefault="002F04B8" w:rsidP="002F04B8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  <w:sz w:val="24"/>
                                <w:szCs w:val="28"/>
                              </w:rPr>
                              <w:t>一日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sz w:val="24"/>
                                <w:szCs w:val="28"/>
                              </w:rPr>
                              <w:t>一日、</w:t>
                            </w:r>
                            <w:r w:rsidR="00EB6964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sz w:val="24"/>
                                <w:szCs w:val="28"/>
                              </w:rPr>
                              <w:t>健康でいられる</w:t>
                            </w:r>
                            <w:r w:rsidR="00EB6964"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  <w:sz w:val="24"/>
                                <w:szCs w:val="28"/>
                              </w:rPr>
                              <w:t>ことに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sz w:val="24"/>
                                <w:szCs w:val="28"/>
                              </w:rPr>
                              <w:t>感謝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  <w:sz w:val="24"/>
                                <w:szCs w:val="28"/>
                              </w:rPr>
                              <w:t>する</w:t>
                            </w:r>
                            <w:r w:rsidR="00EB6964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sz w:val="24"/>
                                <w:szCs w:val="28"/>
                              </w:rPr>
                              <w:t>毎日です。</w:t>
                            </w:r>
                          </w:p>
                          <w:p w:rsidR="002F04B8" w:rsidRDefault="00EB6964" w:rsidP="002A73FA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  <w:sz w:val="24"/>
                                <w:szCs w:val="28"/>
                              </w:rPr>
                              <w:t>この間</w:t>
                            </w:r>
                            <w:r w:rsidR="002F04B8"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  <w:sz w:val="24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sz w:val="24"/>
                                <w:szCs w:val="28"/>
                              </w:rPr>
                              <w:t>コロナに立ち向かおうと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  <w:sz w:val="24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sz w:val="24"/>
                                <w:szCs w:val="28"/>
                              </w:rPr>
                              <w:t>私たちの命と生活を守るために</w:t>
                            </w:r>
                          </w:p>
                          <w:p w:rsidR="00EB6964" w:rsidRDefault="00EB6964" w:rsidP="002F04B8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  <w:sz w:val="24"/>
                                <w:szCs w:val="28"/>
                              </w:rPr>
                              <w:t>身を削りながら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sz w:val="24"/>
                                <w:szCs w:val="28"/>
                              </w:rPr>
                              <w:t>ご尽力くださ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  <w:sz w:val="24"/>
                                <w:szCs w:val="28"/>
                              </w:rPr>
                              <w:t>っている方々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sz w:val="24"/>
                                <w:szCs w:val="28"/>
                              </w:rPr>
                              <w:t>には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  <w:sz w:val="24"/>
                                <w:szCs w:val="28"/>
                              </w:rPr>
                              <w:t>心から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sz w:val="24"/>
                                <w:szCs w:val="28"/>
                              </w:rPr>
                              <w:t>感謝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  <w:sz w:val="24"/>
                                <w:szCs w:val="28"/>
                              </w:rPr>
                              <w:t>申し上げます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  <w:p w:rsidR="00EB6964" w:rsidRDefault="00EB6964" w:rsidP="002A73FA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sz w:val="24"/>
                                <w:szCs w:val="28"/>
                              </w:rPr>
                            </w:pPr>
                          </w:p>
                          <w:p w:rsidR="002712BE" w:rsidRDefault="00EB6964" w:rsidP="002A73FA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  <w:sz w:val="24"/>
                                <w:szCs w:val="28"/>
                              </w:rPr>
                              <w:t>何も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sz w:val="24"/>
                                <w:szCs w:val="28"/>
                              </w:rPr>
                              <w:t>できなかった昨年度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  <w:sz w:val="24"/>
                                <w:szCs w:val="28"/>
                              </w:rPr>
                              <w:t>でしたが</w:t>
                            </w:r>
                            <w:r w:rsidR="002712BE"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  <w:sz w:val="24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sz w:val="24"/>
                                <w:szCs w:val="28"/>
                              </w:rPr>
                              <w:t>今年は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  <w:sz w:val="24"/>
                                <w:szCs w:val="28"/>
                              </w:rPr>
                              <w:t>感染リスクを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sz w:val="24"/>
                                <w:szCs w:val="28"/>
                              </w:rPr>
                              <w:t>最小限に</w:t>
                            </w:r>
                          </w:p>
                          <w:p w:rsidR="00780190" w:rsidRDefault="00EB6964" w:rsidP="002A73FA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  <w:sz w:val="24"/>
                                <w:szCs w:val="28"/>
                              </w:rPr>
                              <w:t>少人数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sz w:val="24"/>
                                <w:szCs w:val="28"/>
                              </w:rPr>
                              <w:t>で回数を分けて</w:t>
                            </w:r>
                            <w:r w:rsidR="002712BE"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  <w:sz w:val="24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  <w:sz w:val="24"/>
                                <w:szCs w:val="28"/>
                              </w:rPr>
                              <w:t>近隣の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sz w:val="24"/>
                                <w:szCs w:val="28"/>
                              </w:rPr>
                              <w:t>公園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  <w:sz w:val="24"/>
                                <w:szCs w:val="28"/>
                              </w:rPr>
                              <w:t>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sz w:val="24"/>
                                <w:szCs w:val="28"/>
                              </w:rPr>
                              <w:t>お花見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  <w:sz w:val="24"/>
                                <w:szCs w:val="28"/>
                              </w:rPr>
                              <w:t>してきました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sz w:val="24"/>
                                <w:szCs w:val="28"/>
                              </w:rPr>
                              <w:t>！</w:t>
                            </w:r>
                          </w:p>
                          <w:p w:rsidR="00EB6964" w:rsidRDefault="00EB6964" w:rsidP="002A73FA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sz w:val="24"/>
                                <w:szCs w:val="28"/>
                              </w:rPr>
                            </w:pPr>
                          </w:p>
                          <w:p w:rsidR="00EB6964" w:rsidRDefault="00EB6964" w:rsidP="00EB6964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sz w:val="24"/>
                                <w:szCs w:val="28"/>
                              </w:rPr>
                              <w:t>公園近くでお団子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  <w:sz w:val="24"/>
                                <w:szCs w:val="28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sz w:val="24"/>
                                <w:szCs w:val="28"/>
                              </w:rPr>
                              <w:t>お菓子を買い、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  <w:sz w:val="24"/>
                                <w:szCs w:val="28"/>
                              </w:rPr>
                              <w:t>春の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sz w:val="24"/>
                                <w:szCs w:val="28"/>
                              </w:rPr>
                              <w:t>あたたかな日差し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  <w:sz w:val="24"/>
                                <w:szCs w:val="28"/>
                              </w:rPr>
                              <w:t>を浴び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sz w:val="24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  <w:sz w:val="24"/>
                                <w:szCs w:val="28"/>
                              </w:rPr>
                              <w:t>穏やかな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sz w:val="24"/>
                                <w:szCs w:val="28"/>
                              </w:rPr>
                              <w:t>ひととき</w:t>
                            </w:r>
                          </w:p>
                          <w:p w:rsidR="00EB6964" w:rsidRDefault="00EB6964" w:rsidP="00EB6964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sz w:val="24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  <w:sz w:val="24"/>
                                <w:szCs w:val="28"/>
                              </w:rPr>
                              <w:t>過ごすことが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sz w:val="24"/>
                                <w:szCs w:val="28"/>
                              </w:rPr>
                              <w:t>出来ました。</w:t>
                            </w:r>
                          </w:p>
                          <w:p w:rsidR="002C0B00" w:rsidRDefault="002C0B00" w:rsidP="00EB6964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sz w:val="24"/>
                                <w:szCs w:val="28"/>
                              </w:rPr>
                            </w:pPr>
                          </w:p>
                          <w:p w:rsidR="002C0B00" w:rsidRPr="002A73FA" w:rsidRDefault="002C0B00" w:rsidP="00EB6964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  <w:sz w:val="24"/>
                                <w:szCs w:val="28"/>
                              </w:rPr>
                              <w:t>一日も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sz w:val="24"/>
                                <w:szCs w:val="28"/>
                              </w:rPr>
                              <w:t>早く</w:t>
                            </w:r>
                            <w:r w:rsidR="00C106C8"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  <w:sz w:val="24"/>
                                <w:szCs w:val="28"/>
                              </w:rPr>
                              <w:t>コロナが</w:t>
                            </w:r>
                            <w:r w:rsidR="00C106C8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sz w:val="24"/>
                                <w:szCs w:val="28"/>
                              </w:rPr>
                              <w:t>収束し、</w:t>
                            </w:r>
                            <w:r w:rsidR="00C106C8"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  <w:sz w:val="24"/>
                                <w:szCs w:val="28"/>
                              </w:rPr>
                              <w:t>世界中の誰もが</w:t>
                            </w:r>
                            <w:r w:rsidR="002712BE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sz w:val="24"/>
                                <w:szCs w:val="28"/>
                              </w:rPr>
                              <w:t>心から笑顔になれる</w:t>
                            </w:r>
                            <w:r w:rsidR="002712BE"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  <w:sz w:val="24"/>
                                <w:szCs w:val="28"/>
                              </w:rPr>
                              <w:t>こと</w:t>
                            </w:r>
                            <w:r w:rsidR="00C106C8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sz w:val="24"/>
                                <w:szCs w:val="28"/>
                              </w:rPr>
                              <w:t>を</w:t>
                            </w:r>
                            <w:r w:rsidR="00C106C8"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  <w:sz w:val="24"/>
                                <w:szCs w:val="28"/>
                              </w:rPr>
                              <w:t>願っています</w:t>
                            </w:r>
                            <w:r w:rsidR="00C106C8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3" type="#_x0000_t202" style="position:absolute;left:0;text-align:left;margin-left:0;margin-top:110.25pt;width:498pt;height:280.5pt;z-index:25167206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" filled="f" stroked="f" strokeweight=".5pt">
                <v:textbox>
                  <w:txbxContent>
                    <w:p w:rsidR="00151C9E" w:rsidRPr="008A275C" w:rsidRDefault="00B523AF" w:rsidP="00B523AF">
                      <w:pPr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151C9E">
                        <w:rPr>
                          <w:rFonts w:ascii="HG丸ｺﾞｼｯｸM-PRO" w:eastAsia="HG丸ｺﾞｼｯｸM-PRO" w:hAnsi="HG丸ｺﾞｼｯｸM-PRO" w:hint="eastAsia"/>
                          <w:color w:val="5B9BD5" w:themeColor="accent1"/>
                          <w:sz w:val="28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☆</w:t>
                      </w:r>
                      <w:r w:rsidR="00EB6964">
                        <w:rPr>
                          <w:rFonts w:ascii="HG丸ｺﾞｼｯｸM-PRO" w:eastAsia="HG丸ｺﾞｼｯｸM-PRO" w:hAnsi="HG丸ｺﾞｼｯｸM-PRO" w:hint="eastAsia"/>
                          <w:color w:val="5B9BD5" w:themeColor="accent1"/>
                          <w:sz w:val="28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EB6964">
                        <w:rPr>
                          <w:rFonts w:ascii="HG丸ｺﾞｼｯｸM-PRO" w:eastAsia="HG丸ｺﾞｼｯｸM-PRO" w:hAnsi="HG丸ｺﾞｼｯｸM-PRO"/>
                          <w:color w:val="5B9BD5" w:themeColor="accent1"/>
                          <w:sz w:val="28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年ぶりの</w:t>
                      </w:r>
                      <w:r w:rsidR="00C5795A">
                        <w:rPr>
                          <w:rFonts w:ascii="HG丸ｺﾞｼｯｸM-PRO" w:eastAsia="HG丸ｺﾞｼｯｸM-PRO" w:hAnsi="HG丸ｺﾞｼｯｸM-PRO"/>
                          <w:color w:val="5B9BD5" w:themeColor="accent1"/>
                          <w:sz w:val="28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レク、お花見</w:t>
                      </w:r>
                      <w:r w:rsidR="00C5795A">
                        <w:rPr>
                          <w:rFonts w:ascii="HG丸ｺﾞｼｯｸM-PRO" w:eastAsia="HG丸ｺﾞｼｯｸM-PRO" w:hAnsi="HG丸ｺﾞｼｯｸM-PRO" w:hint="eastAsia"/>
                          <w:color w:val="5B9BD5" w:themeColor="accent1"/>
                          <w:sz w:val="28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に行って</w:t>
                      </w:r>
                      <w:r w:rsidR="00C5795A">
                        <w:rPr>
                          <w:rFonts w:ascii="HG丸ｺﾞｼｯｸM-PRO" w:eastAsia="HG丸ｺﾞｼｯｸM-PRO" w:hAnsi="HG丸ｺﾞｼｯｸM-PRO"/>
                          <w:color w:val="5B9BD5" w:themeColor="accent1"/>
                          <w:sz w:val="28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きました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5B9BD5" w:themeColor="accent1"/>
                          <w:sz w:val="28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☆</w:t>
                      </w:r>
                    </w:p>
                    <w:p w:rsidR="00EB6964" w:rsidRDefault="00EB6964" w:rsidP="002F04B8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  <w:sz w:val="24"/>
                          <w:szCs w:val="28"/>
                        </w:rPr>
                        <w:t>コロナの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sz w:val="24"/>
                          <w:szCs w:val="28"/>
                        </w:rPr>
                        <w:t>影響で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  <w:sz w:val="24"/>
                          <w:szCs w:val="28"/>
                        </w:rPr>
                        <w:t>何もかも自粛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sz w:val="24"/>
                          <w:szCs w:val="28"/>
                        </w:rPr>
                        <w:t>…。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  <w:sz w:val="24"/>
                          <w:szCs w:val="28"/>
                        </w:rPr>
                        <w:t>窮屈な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sz w:val="24"/>
                          <w:szCs w:val="28"/>
                        </w:rPr>
                        <w:t>生活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  <w:sz w:val="24"/>
                          <w:szCs w:val="2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sz w:val="24"/>
                          <w:szCs w:val="28"/>
                        </w:rPr>
                        <w:t>続きますね。</w:t>
                      </w:r>
                    </w:p>
                    <w:p w:rsidR="00EB6964" w:rsidRDefault="002F04B8" w:rsidP="002F04B8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  <w:sz w:val="24"/>
                          <w:szCs w:val="28"/>
                        </w:rPr>
                        <w:t>一日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sz w:val="24"/>
                          <w:szCs w:val="28"/>
                        </w:rPr>
                        <w:t>一日、</w:t>
                      </w:r>
                      <w:r w:rsidR="00EB6964"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sz w:val="24"/>
                          <w:szCs w:val="28"/>
                        </w:rPr>
                        <w:t>健康でいられる</w:t>
                      </w:r>
                      <w:r w:rsidR="00EB6964"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  <w:sz w:val="24"/>
                          <w:szCs w:val="28"/>
                        </w:rPr>
                        <w:t>ことに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sz w:val="24"/>
                          <w:szCs w:val="28"/>
                        </w:rPr>
                        <w:t>感謝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  <w:sz w:val="24"/>
                          <w:szCs w:val="28"/>
                        </w:rPr>
                        <w:t>する</w:t>
                      </w:r>
                      <w:r w:rsidR="00EB6964"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sz w:val="24"/>
                          <w:szCs w:val="28"/>
                        </w:rPr>
                        <w:t>毎日です。</w:t>
                      </w:r>
                    </w:p>
                    <w:p w:rsidR="002F04B8" w:rsidRDefault="00EB6964" w:rsidP="002A73FA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  <w:sz w:val="24"/>
                          <w:szCs w:val="28"/>
                        </w:rPr>
                        <w:t>この間</w:t>
                      </w:r>
                      <w:r w:rsidR="002F04B8"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  <w:sz w:val="24"/>
                          <w:szCs w:val="2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sz w:val="24"/>
                          <w:szCs w:val="28"/>
                        </w:rPr>
                        <w:t>コロナに立ち向かおうと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  <w:sz w:val="24"/>
                          <w:szCs w:val="2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sz w:val="24"/>
                          <w:szCs w:val="28"/>
                        </w:rPr>
                        <w:t>私たちの命と生活を守るために</w:t>
                      </w:r>
                    </w:p>
                    <w:p w:rsidR="00EB6964" w:rsidRDefault="00EB6964" w:rsidP="002F04B8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  <w:sz w:val="24"/>
                          <w:szCs w:val="28"/>
                        </w:rPr>
                        <w:t>身を削りながら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sz w:val="24"/>
                          <w:szCs w:val="28"/>
                        </w:rPr>
                        <w:t>ご尽力くださ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  <w:sz w:val="24"/>
                          <w:szCs w:val="28"/>
                        </w:rPr>
                        <w:t>っている方々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sz w:val="24"/>
                          <w:szCs w:val="28"/>
                        </w:rPr>
                        <w:t>には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  <w:sz w:val="24"/>
                          <w:szCs w:val="28"/>
                        </w:rPr>
                        <w:t>心から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sz w:val="24"/>
                          <w:szCs w:val="28"/>
                        </w:rPr>
                        <w:t>感謝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  <w:sz w:val="24"/>
                          <w:szCs w:val="28"/>
                        </w:rPr>
                        <w:t>申し上げます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sz w:val="24"/>
                          <w:szCs w:val="28"/>
                        </w:rPr>
                        <w:t>。</w:t>
                      </w:r>
                    </w:p>
                    <w:p w:rsidR="00EB6964" w:rsidRDefault="00EB6964" w:rsidP="002A73FA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sz w:val="24"/>
                          <w:szCs w:val="28"/>
                        </w:rPr>
                      </w:pPr>
                    </w:p>
                    <w:p w:rsidR="002712BE" w:rsidRDefault="00EB6964" w:rsidP="002A73FA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  <w:sz w:val="24"/>
                          <w:szCs w:val="28"/>
                        </w:rPr>
                        <w:t>何も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sz w:val="24"/>
                          <w:szCs w:val="28"/>
                        </w:rPr>
                        <w:t>できなかった昨年度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  <w:sz w:val="24"/>
                          <w:szCs w:val="28"/>
                        </w:rPr>
                        <w:t>でしたが</w:t>
                      </w:r>
                      <w:r w:rsidR="002712BE"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  <w:sz w:val="24"/>
                          <w:szCs w:val="2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sz w:val="24"/>
                          <w:szCs w:val="28"/>
                        </w:rPr>
                        <w:t>今年は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  <w:sz w:val="24"/>
                          <w:szCs w:val="28"/>
                        </w:rPr>
                        <w:t>感染リスクを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sz w:val="24"/>
                          <w:szCs w:val="28"/>
                        </w:rPr>
                        <w:t>最小限に</w:t>
                      </w:r>
                    </w:p>
                    <w:p w:rsidR="00780190" w:rsidRDefault="00EB6964" w:rsidP="002A73FA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  <w:sz w:val="24"/>
                          <w:szCs w:val="28"/>
                        </w:rPr>
                        <w:t>少人数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sz w:val="24"/>
                          <w:szCs w:val="28"/>
                        </w:rPr>
                        <w:t>で回数を分けて</w:t>
                      </w:r>
                      <w:r w:rsidR="002712BE"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  <w:sz w:val="24"/>
                          <w:szCs w:val="2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  <w:sz w:val="24"/>
                          <w:szCs w:val="28"/>
                        </w:rPr>
                        <w:t>近隣の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sz w:val="24"/>
                          <w:szCs w:val="28"/>
                        </w:rPr>
                        <w:t>公園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  <w:sz w:val="24"/>
                          <w:szCs w:val="28"/>
                        </w:rPr>
                        <w:t>へ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sz w:val="24"/>
                          <w:szCs w:val="28"/>
                        </w:rPr>
                        <w:t>お花見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  <w:sz w:val="24"/>
                          <w:szCs w:val="28"/>
                        </w:rPr>
                        <w:t>してきました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sz w:val="24"/>
                          <w:szCs w:val="28"/>
                        </w:rPr>
                        <w:t>！</w:t>
                      </w:r>
                    </w:p>
                    <w:p w:rsidR="00EB6964" w:rsidRDefault="00EB6964" w:rsidP="002A73FA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sz w:val="24"/>
                          <w:szCs w:val="28"/>
                        </w:rPr>
                      </w:pPr>
                    </w:p>
                    <w:p w:rsidR="00EB6964" w:rsidRDefault="00EB6964" w:rsidP="00EB6964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sz w:val="24"/>
                          <w:szCs w:val="28"/>
                        </w:rPr>
                        <w:t>公園近くでお団子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  <w:sz w:val="24"/>
                          <w:szCs w:val="28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sz w:val="24"/>
                          <w:szCs w:val="28"/>
                        </w:rPr>
                        <w:t>お菓子を買い、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  <w:sz w:val="24"/>
                          <w:szCs w:val="28"/>
                        </w:rPr>
                        <w:t>春の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sz w:val="24"/>
                          <w:szCs w:val="28"/>
                        </w:rPr>
                        <w:t>あたたかな日差し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  <w:sz w:val="24"/>
                          <w:szCs w:val="28"/>
                        </w:rPr>
                        <w:t>を浴び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sz w:val="24"/>
                          <w:szCs w:val="2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  <w:sz w:val="24"/>
                          <w:szCs w:val="28"/>
                        </w:rPr>
                        <w:t>穏やかな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sz w:val="24"/>
                          <w:szCs w:val="28"/>
                        </w:rPr>
                        <w:t>ひととき</w:t>
                      </w:r>
                    </w:p>
                    <w:p w:rsidR="00EB6964" w:rsidRDefault="00EB6964" w:rsidP="00EB6964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sz w:val="24"/>
                          <w:szCs w:val="2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  <w:sz w:val="24"/>
                          <w:szCs w:val="28"/>
                        </w:rPr>
                        <w:t>過ごすことが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sz w:val="24"/>
                          <w:szCs w:val="28"/>
                        </w:rPr>
                        <w:t>出来ました。</w:t>
                      </w:r>
                    </w:p>
                    <w:p w:rsidR="002C0B00" w:rsidRDefault="002C0B00" w:rsidP="00EB6964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sz w:val="24"/>
                          <w:szCs w:val="28"/>
                        </w:rPr>
                      </w:pPr>
                    </w:p>
                    <w:p w:rsidR="002C0B00" w:rsidRPr="002A73FA" w:rsidRDefault="002C0B00" w:rsidP="00EB6964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  <w:sz w:val="24"/>
                          <w:szCs w:val="28"/>
                        </w:rPr>
                        <w:t>一日も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sz w:val="24"/>
                          <w:szCs w:val="28"/>
                        </w:rPr>
                        <w:t>早く</w:t>
                      </w:r>
                      <w:r w:rsidR="00C106C8"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  <w:sz w:val="24"/>
                          <w:szCs w:val="28"/>
                        </w:rPr>
                        <w:t>コロナが</w:t>
                      </w:r>
                      <w:r w:rsidR="00C106C8"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sz w:val="24"/>
                          <w:szCs w:val="28"/>
                        </w:rPr>
                        <w:t>収束し、</w:t>
                      </w:r>
                      <w:r w:rsidR="00C106C8"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  <w:sz w:val="24"/>
                          <w:szCs w:val="28"/>
                        </w:rPr>
                        <w:t>世界中の誰もが</w:t>
                      </w:r>
                      <w:r w:rsidR="002712BE"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sz w:val="24"/>
                          <w:szCs w:val="28"/>
                        </w:rPr>
                        <w:t>心から笑顔になれる</w:t>
                      </w:r>
                      <w:r w:rsidR="002712BE"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  <w:sz w:val="24"/>
                          <w:szCs w:val="28"/>
                        </w:rPr>
                        <w:t>こと</w:t>
                      </w:r>
                      <w:r w:rsidR="00C106C8"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sz w:val="24"/>
                          <w:szCs w:val="28"/>
                        </w:rPr>
                        <w:t>を</w:t>
                      </w:r>
                      <w:r w:rsidR="00C106C8"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  <w:sz w:val="24"/>
                          <w:szCs w:val="28"/>
                        </w:rPr>
                        <w:t>願っています</w:t>
                      </w:r>
                      <w:r w:rsidR="00C106C8"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sz w:val="24"/>
                          <w:szCs w:val="28"/>
                        </w:rPr>
                        <w:t>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7100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0F491" wp14:editId="6B533B96">
                <wp:simplePos x="0" y="0"/>
                <wp:positionH relativeFrom="margin">
                  <wp:align>center</wp:align>
                </wp:positionH>
                <wp:positionV relativeFrom="paragraph">
                  <wp:posOffset>1362075</wp:posOffset>
                </wp:positionV>
                <wp:extent cx="6324600" cy="4943475"/>
                <wp:effectExtent l="0" t="0" r="57150" b="28575"/>
                <wp:wrapTopAndBottom/>
                <wp:docPr id="7" name="メ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4943475"/>
                        </a:xfrm>
                        <a:prstGeom prst="foldedCorner">
                          <a:avLst>
                            <a:gd name="adj" fmla="val 9442"/>
                          </a:avLst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E4A1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7" o:spid="_x0000_s1026" type="#_x0000_t65" style="position:absolute;left:0;text-align:left;margin-left:0;margin-top:107.25pt;width:498pt;height:389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" adj="19561" fillcolor="white [3212]" strokecolor="#f4b083 [1941]" strokeweight="1.25pt">
                <v:stroke joinstyle="miter"/>
                <w10:wrap type="topAndBottom" anchorx="margin"/>
              </v:shape>
            </w:pict>
          </mc:Fallback>
        </mc:AlternateContent>
      </w:r>
    </w:p>
    <w:sectPr w:rsidR="00316C6C" w:rsidSect="007317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F156F"/>
    <w:multiLevelType w:val="hybridMultilevel"/>
    <w:tmpl w:val="F1C0DF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6D37D2"/>
    <w:multiLevelType w:val="hybridMultilevel"/>
    <w:tmpl w:val="E578D026"/>
    <w:lvl w:ilvl="0" w:tplc="C64A9D3C">
      <w:numFmt w:val="bullet"/>
      <w:lvlText w:val="☆"/>
      <w:lvlJc w:val="left"/>
      <w:pPr>
        <w:ind w:left="644" w:hanging="360"/>
      </w:pPr>
      <w:rPr>
        <w:rFonts w:ascii="HG創英角ﾎﾟｯﾌﾟ体" w:eastAsia="HG創英角ﾎﾟｯﾌﾟ体" w:hAnsi="HG創英角ﾎﾟｯﾌﾟ体" w:cstheme="minorBidi" w:hint="eastAsia"/>
        <w:color w:val="FFC000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A7"/>
    <w:rsid w:val="000653C1"/>
    <w:rsid w:val="000E64F9"/>
    <w:rsid w:val="001123DE"/>
    <w:rsid w:val="00151C9E"/>
    <w:rsid w:val="0016165F"/>
    <w:rsid w:val="002712BE"/>
    <w:rsid w:val="002A73FA"/>
    <w:rsid w:val="002C0B00"/>
    <w:rsid w:val="002D78F5"/>
    <w:rsid w:val="002F04B8"/>
    <w:rsid w:val="00316C6C"/>
    <w:rsid w:val="003321B8"/>
    <w:rsid w:val="00412096"/>
    <w:rsid w:val="00455E3F"/>
    <w:rsid w:val="004A7B90"/>
    <w:rsid w:val="0051279F"/>
    <w:rsid w:val="00515540"/>
    <w:rsid w:val="005A1947"/>
    <w:rsid w:val="00602815"/>
    <w:rsid w:val="0061355A"/>
    <w:rsid w:val="00642466"/>
    <w:rsid w:val="007277E3"/>
    <w:rsid w:val="007317B8"/>
    <w:rsid w:val="00731F0F"/>
    <w:rsid w:val="00780190"/>
    <w:rsid w:val="00797FF9"/>
    <w:rsid w:val="007B6CD9"/>
    <w:rsid w:val="00862417"/>
    <w:rsid w:val="0087050A"/>
    <w:rsid w:val="008A275C"/>
    <w:rsid w:val="009045DF"/>
    <w:rsid w:val="00A1469A"/>
    <w:rsid w:val="00B129AF"/>
    <w:rsid w:val="00B523AF"/>
    <w:rsid w:val="00BB0234"/>
    <w:rsid w:val="00BD433D"/>
    <w:rsid w:val="00BE3D75"/>
    <w:rsid w:val="00C106C8"/>
    <w:rsid w:val="00C21A58"/>
    <w:rsid w:val="00C5795A"/>
    <w:rsid w:val="00CB2F34"/>
    <w:rsid w:val="00CD009F"/>
    <w:rsid w:val="00D71001"/>
    <w:rsid w:val="00D77350"/>
    <w:rsid w:val="00D77663"/>
    <w:rsid w:val="00D96C0B"/>
    <w:rsid w:val="00DC6BA7"/>
    <w:rsid w:val="00E70F46"/>
    <w:rsid w:val="00EB6964"/>
    <w:rsid w:val="00EF6583"/>
    <w:rsid w:val="00F45B93"/>
    <w:rsid w:val="00F46ADF"/>
    <w:rsid w:val="00FE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5:chartTrackingRefBased/>
  <w15:docId w15:val="{5235E63E-AA92-4DF0-B9DC-FBD7880B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77663"/>
    <w:rPr>
      <w:color w:val="808080"/>
    </w:rPr>
  </w:style>
  <w:style w:type="paragraph" w:styleId="a4">
    <w:name w:val="List Paragraph"/>
    <w:basedOn w:val="a"/>
    <w:uiPriority w:val="34"/>
    <w:qFormat/>
    <w:rsid w:val="009045D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55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55E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20ABD-39A3-4CDA-A698-68735C1A7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karen2016</dc:creator>
  <cp:keywords/>
  <dc:description/>
  <cp:lastModifiedBy>光彩の会</cp:lastModifiedBy>
  <cp:revision>11</cp:revision>
  <cp:lastPrinted>2019-11-18T07:52:00Z</cp:lastPrinted>
  <dcterms:created xsi:type="dcterms:W3CDTF">2021-05-10T06:00:00Z</dcterms:created>
  <dcterms:modified xsi:type="dcterms:W3CDTF">2021-05-11T07:23:00Z</dcterms:modified>
</cp:coreProperties>
</file>